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05" w:rsidRDefault="0079519B" w:rsidP="00661805">
      <w:pPr>
        <w:pStyle w:val="JLARCNormal"/>
        <w:spacing w:after="60" w:line="240" w:lineRule="auto"/>
        <w:rPr>
          <w:rFonts w:ascii="Calibri" w:hAnsi="Calibri"/>
          <w:b/>
        </w:rPr>
      </w:pPr>
      <w:r w:rsidRPr="004036CB">
        <w:rPr>
          <w:rFonts w:ascii="Calibri" w:hAnsi="Calibri"/>
          <w:b/>
        </w:rPr>
        <w:t>To use</w:t>
      </w:r>
      <w:r w:rsidR="001D26F5" w:rsidRPr="004036CB">
        <w:rPr>
          <w:rFonts w:ascii="Calibri" w:hAnsi="Calibri"/>
          <w:b/>
        </w:rPr>
        <w:t xml:space="preserve"> this form: </w:t>
      </w:r>
    </w:p>
    <w:p w:rsidR="00661805" w:rsidRDefault="00661805" w:rsidP="00661805">
      <w:pPr>
        <w:pStyle w:val="JLARCNormal"/>
        <w:numPr>
          <w:ilvl w:val="0"/>
          <w:numId w:val="2"/>
        </w:numPr>
        <w:spacing w:after="0" w:line="240" w:lineRule="auto"/>
        <w:rPr>
          <w:rFonts w:ascii="Calibri" w:hAnsi="Calibri"/>
          <w:i/>
        </w:rPr>
      </w:pPr>
      <w:r>
        <w:rPr>
          <w:rFonts w:ascii="Calibri" w:hAnsi="Calibri"/>
          <w:i/>
        </w:rPr>
        <w:t xml:space="preserve">Save form to an accessible location on your computer (e.g., My Documents).  </w:t>
      </w:r>
    </w:p>
    <w:p w:rsidR="00661805" w:rsidRPr="00D32728" w:rsidRDefault="00A01C64" w:rsidP="00661805">
      <w:pPr>
        <w:pStyle w:val="JLARCNormal"/>
        <w:numPr>
          <w:ilvl w:val="0"/>
          <w:numId w:val="2"/>
        </w:numPr>
        <w:spacing w:after="0" w:line="240" w:lineRule="auto"/>
        <w:rPr>
          <w:rFonts w:ascii="Calibri" w:hAnsi="Calibri"/>
          <w:i/>
        </w:rPr>
      </w:pPr>
      <w:r w:rsidRPr="00D32728">
        <w:rPr>
          <w:rFonts w:ascii="Calibri" w:hAnsi="Calibri"/>
          <w:i/>
        </w:rPr>
        <w:t>Fill in your name</w:t>
      </w:r>
      <w:r w:rsidR="00C37B09" w:rsidRPr="00D32728">
        <w:rPr>
          <w:rFonts w:ascii="Calibri" w:hAnsi="Calibri"/>
          <w:i/>
        </w:rPr>
        <w:t xml:space="preserve"> here:</w:t>
      </w:r>
      <w:r w:rsidR="00C37B09" w:rsidRPr="00D32728">
        <w:rPr>
          <w:rFonts w:ascii="Calibri" w:hAnsi="Calibri"/>
          <w:b/>
          <w:szCs w:val="24"/>
        </w:rPr>
        <w:t xml:space="preserve"> </w:t>
      </w:r>
      <w:r w:rsidR="0025542A" w:rsidRPr="00D32728">
        <w:rPr>
          <w:rFonts w:ascii="Calibri" w:hAnsi="Calibri"/>
          <w:b/>
          <w:szCs w:val="24"/>
          <w:shd w:val="clear" w:color="auto" w:fill="DBE5F1"/>
        </w:rPr>
        <w:fldChar w:fldCharType="begin">
          <w:ffData>
            <w:name w:val="CommissName"/>
            <w:enabled/>
            <w:calcOnExit/>
            <w:textInput>
              <w:maxLength w:val="70"/>
            </w:textInput>
          </w:ffData>
        </w:fldChar>
      </w:r>
      <w:bookmarkStart w:id="0" w:name="CommissName"/>
      <w:r w:rsidR="0025542A" w:rsidRPr="00D32728">
        <w:rPr>
          <w:rFonts w:ascii="Calibri" w:hAnsi="Calibri"/>
          <w:b/>
          <w:szCs w:val="24"/>
          <w:shd w:val="clear" w:color="auto" w:fill="DBE5F1"/>
        </w:rPr>
        <w:instrText xml:space="preserve"> FORMTEXT </w:instrText>
      </w:r>
      <w:r w:rsidR="0025542A" w:rsidRPr="00D32728">
        <w:rPr>
          <w:rFonts w:ascii="Calibri" w:hAnsi="Calibri"/>
          <w:b/>
          <w:szCs w:val="24"/>
          <w:shd w:val="clear" w:color="auto" w:fill="DBE5F1"/>
        </w:rPr>
      </w:r>
      <w:r w:rsidR="0025542A" w:rsidRPr="00D32728">
        <w:rPr>
          <w:rFonts w:ascii="Calibri" w:hAnsi="Calibri"/>
          <w:b/>
          <w:szCs w:val="24"/>
          <w:shd w:val="clear" w:color="auto" w:fill="DBE5F1"/>
        </w:rPr>
        <w:fldChar w:fldCharType="separate"/>
      </w:r>
      <w:bookmarkStart w:id="1" w:name="_GoBack"/>
      <w:r w:rsidR="00CB1603">
        <w:rPr>
          <w:rFonts w:ascii="Calibri" w:hAnsi="Calibri"/>
          <w:b/>
          <w:noProof/>
          <w:szCs w:val="24"/>
          <w:shd w:val="clear" w:color="auto" w:fill="DBE5F1"/>
        </w:rPr>
        <w:t> </w:t>
      </w:r>
      <w:r w:rsidR="00CB1603">
        <w:rPr>
          <w:rFonts w:ascii="Calibri" w:hAnsi="Calibri"/>
          <w:b/>
          <w:noProof/>
          <w:szCs w:val="24"/>
          <w:shd w:val="clear" w:color="auto" w:fill="DBE5F1"/>
        </w:rPr>
        <w:t> </w:t>
      </w:r>
      <w:r w:rsidR="00CB1603">
        <w:rPr>
          <w:rFonts w:ascii="Calibri" w:hAnsi="Calibri"/>
          <w:b/>
          <w:noProof/>
          <w:szCs w:val="24"/>
          <w:shd w:val="clear" w:color="auto" w:fill="DBE5F1"/>
        </w:rPr>
        <w:t> </w:t>
      </w:r>
      <w:r w:rsidR="00CB1603">
        <w:rPr>
          <w:rFonts w:ascii="Calibri" w:hAnsi="Calibri"/>
          <w:b/>
          <w:noProof/>
          <w:szCs w:val="24"/>
          <w:shd w:val="clear" w:color="auto" w:fill="DBE5F1"/>
        </w:rPr>
        <w:t> </w:t>
      </w:r>
      <w:r w:rsidR="00CB1603">
        <w:rPr>
          <w:rFonts w:ascii="Calibri" w:hAnsi="Calibri"/>
          <w:b/>
          <w:noProof/>
          <w:szCs w:val="24"/>
          <w:shd w:val="clear" w:color="auto" w:fill="DBE5F1"/>
        </w:rPr>
        <w:t> </w:t>
      </w:r>
      <w:bookmarkEnd w:id="1"/>
      <w:r w:rsidR="0025542A" w:rsidRPr="00D32728">
        <w:rPr>
          <w:rFonts w:ascii="Calibri" w:hAnsi="Calibri"/>
          <w:b/>
          <w:szCs w:val="24"/>
          <w:shd w:val="clear" w:color="auto" w:fill="DBE5F1"/>
        </w:rPr>
        <w:fldChar w:fldCharType="end"/>
      </w:r>
      <w:bookmarkEnd w:id="0"/>
      <w:r w:rsidR="001D26F5" w:rsidRPr="00D32728">
        <w:rPr>
          <w:rFonts w:ascii="Calibri" w:hAnsi="Calibri"/>
          <w:i/>
        </w:rPr>
        <w:t xml:space="preserve"> </w:t>
      </w:r>
      <w:r w:rsidR="00D32728">
        <w:rPr>
          <w:rFonts w:ascii="Calibri" w:hAnsi="Calibri"/>
          <w:i/>
        </w:rPr>
        <w:t>(then hit tab)</w:t>
      </w:r>
    </w:p>
    <w:p w:rsidR="00661805" w:rsidRDefault="00661805" w:rsidP="00661805">
      <w:pPr>
        <w:pStyle w:val="JLARCNormal"/>
        <w:numPr>
          <w:ilvl w:val="0"/>
          <w:numId w:val="2"/>
        </w:numPr>
        <w:spacing w:after="0" w:line="240" w:lineRule="auto"/>
        <w:rPr>
          <w:rFonts w:ascii="Calibri" w:hAnsi="Calibri"/>
          <w:i/>
        </w:rPr>
      </w:pPr>
      <w:r>
        <w:rPr>
          <w:rFonts w:ascii="Calibri" w:hAnsi="Calibri"/>
          <w:i/>
        </w:rPr>
        <w:t>E</w:t>
      </w:r>
      <w:r w:rsidR="001D26F5" w:rsidRPr="004036CB">
        <w:rPr>
          <w:rFonts w:ascii="Calibri" w:hAnsi="Calibri"/>
          <w:i/>
        </w:rPr>
        <w:t xml:space="preserve">nter text </w:t>
      </w:r>
      <w:r w:rsidR="0020543A">
        <w:rPr>
          <w:rFonts w:ascii="Calibri" w:hAnsi="Calibri"/>
          <w:i/>
        </w:rPr>
        <w:t xml:space="preserve">for Comments and Rationales </w:t>
      </w:r>
      <w:r w:rsidR="001D26F5" w:rsidRPr="004036CB">
        <w:rPr>
          <w:rFonts w:ascii="Calibri" w:hAnsi="Calibri"/>
          <w:i/>
        </w:rPr>
        <w:t xml:space="preserve">in blue shaded areas. </w:t>
      </w:r>
      <w:r w:rsidR="0020543A">
        <w:rPr>
          <w:rFonts w:ascii="Calibri" w:hAnsi="Calibri"/>
          <w:i/>
        </w:rPr>
        <w:t xml:space="preserve"> </w:t>
      </w:r>
    </w:p>
    <w:p w:rsidR="0020543A" w:rsidRDefault="004E22D5" w:rsidP="00661805">
      <w:pPr>
        <w:pStyle w:val="JLARCNormal"/>
        <w:numPr>
          <w:ilvl w:val="0"/>
          <w:numId w:val="2"/>
        </w:numPr>
        <w:spacing w:after="0" w:line="240" w:lineRule="auto"/>
        <w:rPr>
          <w:rFonts w:ascii="Calibri" w:hAnsi="Calibri"/>
          <w:i/>
        </w:rPr>
      </w:pPr>
      <w:r>
        <w:rPr>
          <w:rFonts w:ascii="Calibri" w:hAnsi="Calibri"/>
          <w:i/>
        </w:rPr>
        <w:t>The last section is available to add comments to Expedited Preferences</w:t>
      </w:r>
      <w:r w:rsidR="00CA3F93">
        <w:rPr>
          <w:rFonts w:ascii="Calibri" w:hAnsi="Calibri"/>
          <w:i/>
        </w:rPr>
        <w:t xml:space="preserve">. </w:t>
      </w:r>
    </w:p>
    <w:p w:rsidR="00661805" w:rsidRDefault="00661805" w:rsidP="001027BF">
      <w:pPr>
        <w:pStyle w:val="JLARCNormal"/>
        <w:numPr>
          <w:ilvl w:val="0"/>
          <w:numId w:val="2"/>
        </w:numPr>
        <w:spacing w:line="240" w:lineRule="auto"/>
        <w:rPr>
          <w:rFonts w:ascii="Calibri" w:hAnsi="Calibri"/>
          <w:i/>
        </w:rPr>
      </w:pPr>
      <w:r>
        <w:rPr>
          <w:rFonts w:ascii="Calibri" w:hAnsi="Calibri"/>
          <w:i/>
        </w:rPr>
        <w:t>After your edits are complete, save</w:t>
      </w:r>
      <w:r w:rsidR="001027BF">
        <w:rPr>
          <w:rFonts w:ascii="Calibri" w:hAnsi="Calibri"/>
          <w:i/>
        </w:rPr>
        <w:t xml:space="preserve"> the file</w:t>
      </w:r>
      <w:r>
        <w:rPr>
          <w:rFonts w:ascii="Calibri" w:hAnsi="Calibri"/>
          <w:i/>
        </w:rPr>
        <w:t xml:space="preserve"> and </w:t>
      </w:r>
      <w:r w:rsidR="001027BF">
        <w:rPr>
          <w:rFonts w:ascii="Calibri" w:hAnsi="Calibri"/>
          <w:i/>
        </w:rPr>
        <w:t>email it</w:t>
      </w:r>
      <w:r>
        <w:rPr>
          <w:rFonts w:ascii="Calibri" w:hAnsi="Calibri"/>
          <w:i/>
        </w:rPr>
        <w:t xml:space="preserve"> to the Legislative Auditor at </w:t>
      </w:r>
      <w:hyperlink r:id="rId8" w:history="1">
        <w:r w:rsidRPr="004022E9">
          <w:rPr>
            <w:rStyle w:val="Hyperlink"/>
            <w:rFonts w:ascii="Calibri" w:hAnsi="Calibri"/>
            <w:i/>
          </w:rPr>
          <w:t>Keenan.Konopaski@leg.wa.gov</w:t>
        </w:r>
      </w:hyperlink>
      <w:r>
        <w:rPr>
          <w:rFonts w:ascii="Calibri" w:hAnsi="Calibri"/>
          <w:i/>
        </w:rPr>
        <w:t xml:space="preserve"> </w:t>
      </w:r>
    </w:p>
    <w:p w:rsidR="001D26F5" w:rsidRDefault="00661805" w:rsidP="00661805">
      <w:pPr>
        <w:pStyle w:val="JLARCNormal"/>
        <w:spacing w:after="240" w:line="240" w:lineRule="auto"/>
        <w:rPr>
          <w:rFonts w:ascii="Calibri" w:hAnsi="Calibri"/>
          <w:i/>
        </w:rPr>
      </w:pPr>
      <w:r>
        <w:rPr>
          <w:rFonts w:ascii="Calibri" w:hAnsi="Calibri"/>
          <w:i/>
        </w:rPr>
        <w:t xml:space="preserve">Note: </w:t>
      </w:r>
      <w:r w:rsidR="001D26F5" w:rsidRPr="004036CB">
        <w:rPr>
          <w:rFonts w:ascii="Calibri" w:hAnsi="Calibri"/>
          <w:i/>
        </w:rPr>
        <w:t xml:space="preserve">To follow hyperlinks, press Ctrl and click link. </w:t>
      </w:r>
    </w:p>
    <w:p w:rsidR="00120E73" w:rsidRPr="00341A16" w:rsidRDefault="00C27FB1" w:rsidP="00120E73">
      <w:pPr>
        <w:pStyle w:val="ListParagraph"/>
        <w:numPr>
          <w:ilvl w:val="0"/>
          <w:numId w:val="1"/>
        </w:numPr>
        <w:pBdr>
          <w:top w:val="single" w:sz="4" w:space="1" w:color="auto"/>
        </w:pBdr>
        <w:shd w:val="clear" w:color="auto" w:fill="FDE9D9"/>
        <w:tabs>
          <w:tab w:val="left" w:pos="450"/>
          <w:tab w:val="right" w:pos="13680"/>
        </w:tabs>
        <w:spacing w:after="120" w:line="260" w:lineRule="exact"/>
        <w:rPr>
          <w:rFonts w:eastAsia="Times New Roman" w:cs="Arial"/>
          <w:b/>
          <w:i/>
          <w:szCs w:val="24"/>
        </w:rPr>
      </w:pPr>
      <w:hyperlink r:id="rId9" w:history="1">
        <w:r w:rsidR="0065508E" w:rsidRPr="00FF165E">
          <w:rPr>
            <w:rStyle w:val="Hyperlink"/>
            <w:rFonts w:eastAsia="Times New Roman" w:cs="Arial"/>
            <w:b/>
            <w:sz w:val="26"/>
            <w:szCs w:val="24"/>
          </w:rPr>
          <w:t>Family Business Property (Estate Tax)</w:t>
        </w:r>
      </w:hyperlink>
      <w:r w:rsidR="00120E73" w:rsidRPr="00000807">
        <w:rPr>
          <w:rFonts w:eastAsia="Times New Roman" w:cs="Arial"/>
          <w:b/>
          <w:i/>
          <w:szCs w:val="24"/>
        </w:rPr>
        <w:tab/>
      </w:r>
    </w:p>
    <w:p w:rsidR="00ED2C2C" w:rsidRPr="00F328BA" w:rsidRDefault="00ED2C2C" w:rsidP="00ED2C2C">
      <w:pPr>
        <w:pStyle w:val="FootnoteText"/>
        <w:shd w:val="clear" w:color="auto" w:fill="EAF1DD"/>
        <w:tabs>
          <w:tab w:val="left" w:pos="4410"/>
        </w:tabs>
        <w:spacing w:after="120" w:line="260" w:lineRule="exact"/>
        <w:ind w:left="446"/>
        <w:jc w:val="left"/>
        <w:rPr>
          <w:rFonts w:asciiTheme="minorHAnsi" w:hAnsiTheme="minorHAnsi"/>
          <w:sz w:val="24"/>
          <w:szCs w:val="24"/>
        </w:rPr>
      </w:pPr>
      <w:r w:rsidRPr="00000807">
        <w:rPr>
          <w:rFonts w:ascii="Calibri" w:hAnsi="Calibri"/>
          <w:b/>
          <w:sz w:val="24"/>
          <w:szCs w:val="24"/>
        </w:rPr>
        <w:t>Legis</w:t>
      </w:r>
      <w:r>
        <w:rPr>
          <w:rFonts w:ascii="Calibri" w:hAnsi="Calibri"/>
          <w:b/>
          <w:sz w:val="24"/>
          <w:szCs w:val="24"/>
        </w:rPr>
        <w:t xml:space="preserve">lative Auditor recommendation: </w:t>
      </w:r>
      <w:r>
        <w:rPr>
          <w:rFonts w:ascii="Calibri" w:hAnsi="Calibri"/>
          <w:b/>
          <w:sz w:val="24"/>
          <w:szCs w:val="24"/>
        </w:rPr>
        <w:tab/>
        <w:t>Continue</w:t>
      </w:r>
      <w:r w:rsidRPr="00000807">
        <w:rPr>
          <w:rFonts w:ascii="Calibri" w:hAnsi="Calibri"/>
          <w:b/>
          <w:sz w:val="24"/>
          <w:szCs w:val="24"/>
        </w:rPr>
        <w:t xml:space="preserve"> </w:t>
      </w:r>
      <w:r w:rsidRPr="00000807">
        <w:rPr>
          <w:rFonts w:ascii="Calibri" w:hAnsi="Calibri"/>
          <w:b/>
          <w:sz w:val="24"/>
          <w:szCs w:val="24"/>
        </w:rPr>
        <w:br/>
      </w:r>
      <w:proofErr w:type="gramStart"/>
      <w:r w:rsidR="0065508E" w:rsidRPr="00F328BA">
        <w:rPr>
          <w:rFonts w:asciiTheme="minorHAnsi" w:hAnsiTheme="minorHAnsi"/>
          <w:color w:val="000000"/>
          <w:sz w:val="24"/>
          <w:szCs w:val="24"/>
        </w:rPr>
        <w:t>Because</w:t>
      </w:r>
      <w:proofErr w:type="gramEnd"/>
      <w:r w:rsidR="0065508E" w:rsidRPr="00F328BA">
        <w:rPr>
          <w:rFonts w:asciiTheme="minorHAnsi" w:hAnsiTheme="minorHAnsi"/>
          <w:color w:val="000000"/>
          <w:sz w:val="24"/>
          <w:szCs w:val="24"/>
        </w:rPr>
        <w:t xml:space="preserve"> the tax preference is meeting the inferred public policy objective of reducing the likelihood of heirs being forced to sell the property to pay estate taxes</w:t>
      </w:r>
      <w:r w:rsidRPr="00F328BA">
        <w:rPr>
          <w:rFonts w:asciiTheme="minorHAnsi" w:hAnsiTheme="minorHAnsi"/>
          <w:sz w:val="24"/>
          <w:szCs w:val="24"/>
        </w:rPr>
        <w:t xml:space="preserve">. </w:t>
      </w:r>
    </w:p>
    <w:p w:rsidR="00120E73" w:rsidRDefault="00120E73" w:rsidP="00120E73">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120E73" w:rsidRPr="00000807" w:rsidRDefault="00120E73" w:rsidP="00120E73">
      <w:pPr>
        <w:pStyle w:val="FootnoteText"/>
        <w:spacing w:after="120" w:line="260" w:lineRule="exact"/>
        <w:jc w:val="left"/>
        <w:rPr>
          <w:rFonts w:ascii="Calibri" w:hAnsi="Calibri"/>
          <w:sz w:val="24"/>
          <w:szCs w:val="24"/>
        </w:rPr>
        <w:sectPr w:rsidR="00120E73" w:rsidRPr="00000807" w:rsidSect="00304F01">
          <w:headerReference w:type="default" r:id="rId10"/>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120E73" w:rsidRPr="00000807" w:rsidRDefault="00120E73" w:rsidP="00D32728">
      <w:pPr>
        <w:pStyle w:val="FootnoteText"/>
        <w:shd w:val="clear" w:color="auto" w:fill="DBE5F1"/>
        <w:tabs>
          <w:tab w:val="left" w:pos="1562"/>
        </w:tabs>
        <w:spacing w:after="120" w:line="260" w:lineRule="exact"/>
        <w:jc w:val="left"/>
        <w:rPr>
          <w:rFonts w:ascii="Calibri" w:hAnsi="Calibri"/>
          <w:sz w:val="24"/>
          <w:szCs w:val="24"/>
        </w:rPr>
      </w:pPr>
    </w:p>
    <w:p w:rsidR="00120E73" w:rsidRPr="00000807" w:rsidRDefault="00120E73" w:rsidP="00120E73">
      <w:pPr>
        <w:pStyle w:val="FootnoteText"/>
        <w:spacing w:after="120" w:line="260" w:lineRule="exact"/>
        <w:jc w:val="left"/>
        <w:rPr>
          <w:rFonts w:ascii="Calibri" w:hAnsi="Calibri"/>
          <w:sz w:val="24"/>
          <w:szCs w:val="24"/>
        </w:rPr>
      </w:pPr>
    </w:p>
    <w:p w:rsidR="00120E73" w:rsidRPr="00000807" w:rsidRDefault="00120E73" w:rsidP="00120E73">
      <w:pPr>
        <w:pStyle w:val="FootnoteText"/>
        <w:spacing w:after="120" w:line="260" w:lineRule="exact"/>
        <w:jc w:val="left"/>
        <w:rPr>
          <w:rFonts w:ascii="Calibri" w:hAnsi="Calibri"/>
          <w:sz w:val="24"/>
          <w:szCs w:val="24"/>
        </w:rPr>
        <w:sectPr w:rsidR="00120E73" w:rsidRPr="00000807" w:rsidSect="00304F01">
          <w:type w:val="continuous"/>
          <w:pgSz w:w="15840" w:h="12240" w:orient="landscape"/>
          <w:pgMar w:top="1008" w:right="1008" w:bottom="1008" w:left="1008" w:header="720" w:footer="720" w:gutter="0"/>
          <w:cols w:space="720"/>
          <w:formProt w:val="0"/>
          <w:docGrid w:linePitch="360"/>
        </w:sectPr>
      </w:pPr>
    </w:p>
    <w:p w:rsidR="00120E73" w:rsidRPr="00000807" w:rsidRDefault="00120E73" w:rsidP="00120E73">
      <w:pPr>
        <w:pStyle w:val="FootnoteText"/>
        <w:spacing w:after="120" w:line="260" w:lineRule="exact"/>
        <w:jc w:val="left"/>
        <w:rPr>
          <w:rFonts w:ascii="Calibri" w:hAnsi="Calibri"/>
          <w:sz w:val="24"/>
          <w:szCs w:val="24"/>
        </w:rPr>
        <w:sectPr w:rsidR="00120E73" w:rsidRPr="00000807" w:rsidSect="00304F01">
          <w:headerReference w:type="default" r:id="rId11"/>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120E73" w:rsidRDefault="00120E73" w:rsidP="00120E73">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445762" w:rsidRDefault="00445762" w:rsidP="00445762">
      <w:pPr>
        <w:pStyle w:val="ListParagraph"/>
        <w:numPr>
          <w:ilvl w:val="0"/>
          <w:numId w:val="1"/>
        </w:numPr>
        <w:pBdr>
          <w:top w:val="single" w:sz="4" w:space="1" w:color="auto"/>
        </w:pBdr>
        <w:tabs>
          <w:tab w:val="left" w:pos="450"/>
          <w:tab w:val="right" w:pos="13680"/>
        </w:tabs>
        <w:spacing w:after="120" w:line="260" w:lineRule="exact"/>
        <w:rPr>
          <w:rFonts w:eastAsia="Times New Roman" w:cs="Arial"/>
          <w:b/>
          <w:sz w:val="26"/>
          <w:szCs w:val="24"/>
        </w:rPr>
      </w:pPr>
      <w:r>
        <w:rPr>
          <w:rFonts w:eastAsia="Times New Roman" w:cs="Arial"/>
          <w:b/>
          <w:sz w:val="26"/>
          <w:szCs w:val="24"/>
        </w:rPr>
        <w:lastRenderedPageBreak/>
        <w:br w:type="page"/>
      </w:r>
    </w:p>
    <w:p w:rsidR="00445762" w:rsidRPr="00445762" w:rsidRDefault="00445762" w:rsidP="00445762"/>
    <w:p w:rsidR="007F0F99" w:rsidRPr="00000807" w:rsidRDefault="00C27FB1" w:rsidP="00445762">
      <w:pPr>
        <w:pStyle w:val="ListParagraph"/>
        <w:numPr>
          <w:ilvl w:val="0"/>
          <w:numId w:val="19"/>
        </w:numPr>
        <w:pBdr>
          <w:top w:val="single" w:sz="4" w:space="1" w:color="auto"/>
        </w:pBdr>
        <w:shd w:val="clear" w:color="auto" w:fill="FDE9D9"/>
        <w:tabs>
          <w:tab w:val="left" w:pos="450"/>
          <w:tab w:val="right" w:pos="13680"/>
        </w:tabs>
        <w:spacing w:after="120" w:line="260" w:lineRule="exact"/>
        <w:rPr>
          <w:rFonts w:eastAsia="Times New Roman" w:cs="Arial"/>
          <w:b/>
          <w:i/>
          <w:szCs w:val="24"/>
        </w:rPr>
      </w:pPr>
      <w:hyperlink r:id="rId12" w:history="1">
        <w:r w:rsidR="0065508E" w:rsidRPr="0058495F">
          <w:rPr>
            <w:rStyle w:val="Hyperlink"/>
            <w:rFonts w:eastAsia="Times New Roman" w:cs="Arial"/>
            <w:b/>
            <w:sz w:val="26"/>
            <w:szCs w:val="24"/>
          </w:rPr>
          <w:t xml:space="preserve">Horticultural Services for Farmers (Sales </w:t>
        </w:r>
        <w:r w:rsidR="00F96E61" w:rsidRPr="0058495F">
          <w:rPr>
            <w:rStyle w:val="Hyperlink"/>
            <w:rFonts w:eastAsia="Times New Roman" w:cs="Arial"/>
            <w:b/>
            <w:sz w:val="26"/>
            <w:szCs w:val="24"/>
          </w:rPr>
          <w:t>and</w:t>
        </w:r>
        <w:r w:rsidR="0065508E" w:rsidRPr="0058495F">
          <w:rPr>
            <w:rStyle w:val="Hyperlink"/>
            <w:rFonts w:eastAsia="Times New Roman" w:cs="Arial"/>
            <w:b/>
            <w:sz w:val="26"/>
            <w:szCs w:val="24"/>
          </w:rPr>
          <w:t xml:space="preserve"> Use Tax)</w:t>
        </w:r>
      </w:hyperlink>
      <w:r w:rsidR="007F0F99" w:rsidRPr="00000807">
        <w:rPr>
          <w:rFonts w:eastAsia="Times New Roman" w:cs="Arial"/>
          <w:b/>
          <w:i/>
          <w:szCs w:val="24"/>
        </w:rPr>
        <w:tab/>
      </w:r>
    </w:p>
    <w:p w:rsidR="007F0F99" w:rsidRPr="00000807" w:rsidRDefault="007F0F99" w:rsidP="007F0F99">
      <w:pPr>
        <w:pStyle w:val="FootnoteText"/>
        <w:shd w:val="clear" w:color="auto" w:fill="EAF1DD"/>
        <w:tabs>
          <w:tab w:val="left" w:pos="4410"/>
        </w:tabs>
        <w:spacing w:after="120" w:line="260" w:lineRule="exact"/>
        <w:ind w:left="446"/>
        <w:jc w:val="left"/>
        <w:rPr>
          <w:rFonts w:ascii="Calibri" w:hAnsi="Calibri"/>
          <w:sz w:val="24"/>
          <w:szCs w:val="24"/>
        </w:rPr>
      </w:pPr>
      <w:r w:rsidRPr="00000807">
        <w:rPr>
          <w:rFonts w:ascii="Calibri" w:hAnsi="Calibri"/>
          <w:b/>
          <w:sz w:val="24"/>
          <w:szCs w:val="24"/>
        </w:rPr>
        <w:t>Legis</w:t>
      </w:r>
      <w:r w:rsidR="0046656F">
        <w:rPr>
          <w:rFonts w:ascii="Calibri" w:hAnsi="Calibri"/>
          <w:b/>
          <w:sz w:val="24"/>
          <w:szCs w:val="24"/>
        </w:rPr>
        <w:t xml:space="preserve">lative Auditor recommendation: </w:t>
      </w:r>
      <w:r w:rsidR="0046656F">
        <w:rPr>
          <w:rFonts w:ascii="Calibri" w:hAnsi="Calibri"/>
          <w:b/>
          <w:sz w:val="24"/>
          <w:szCs w:val="24"/>
        </w:rPr>
        <w:tab/>
      </w:r>
      <w:r>
        <w:rPr>
          <w:rFonts w:ascii="Calibri" w:hAnsi="Calibri"/>
          <w:b/>
          <w:sz w:val="24"/>
          <w:szCs w:val="24"/>
        </w:rPr>
        <w:t>Continue</w:t>
      </w:r>
      <w:r w:rsidRPr="00000807">
        <w:rPr>
          <w:rFonts w:ascii="Calibri" w:hAnsi="Calibri"/>
          <w:b/>
          <w:sz w:val="24"/>
          <w:szCs w:val="24"/>
        </w:rPr>
        <w:t xml:space="preserve"> </w:t>
      </w:r>
      <w:r w:rsidRPr="00000807">
        <w:rPr>
          <w:rFonts w:ascii="Calibri" w:hAnsi="Calibri"/>
          <w:b/>
          <w:sz w:val="24"/>
          <w:szCs w:val="24"/>
        </w:rPr>
        <w:br/>
      </w:r>
      <w:proofErr w:type="gramStart"/>
      <w:r w:rsidR="0065508E" w:rsidRPr="00F328BA">
        <w:rPr>
          <w:rFonts w:ascii="Calibri" w:hAnsi="Calibri"/>
          <w:sz w:val="24"/>
        </w:rPr>
        <w:t>Because</w:t>
      </w:r>
      <w:proofErr w:type="gramEnd"/>
      <w:r w:rsidR="0065508E" w:rsidRPr="00F328BA">
        <w:rPr>
          <w:rFonts w:ascii="Calibri" w:hAnsi="Calibri"/>
          <w:sz w:val="24"/>
        </w:rPr>
        <w:t xml:space="preserve"> the preference is achieving the inferred public policy objective of treating horticultural services provided to farmers as nondiscretionary services rather than as discretionary services subject to sales tax.</w:t>
      </w:r>
    </w:p>
    <w:p w:rsidR="007F0F99" w:rsidRDefault="007F0F99" w:rsidP="007F0F99">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13"/>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C3824" w:rsidRPr="00000807"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14"/>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C3824"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46656F" w:rsidRPr="0065508E" w:rsidRDefault="00C27FB1" w:rsidP="00445762">
      <w:pPr>
        <w:pStyle w:val="ListParagraph"/>
        <w:numPr>
          <w:ilvl w:val="0"/>
          <w:numId w:val="19"/>
        </w:numPr>
        <w:pBdr>
          <w:top w:val="single" w:sz="4" w:space="1" w:color="auto"/>
        </w:pBdr>
        <w:shd w:val="clear" w:color="auto" w:fill="FDE9D9"/>
        <w:tabs>
          <w:tab w:val="left" w:pos="450"/>
          <w:tab w:val="right" w:pos="13680"/>
        </w:tabs>
        <w:spacing w:after="120" w:line="260" w:lineRule="exact"/>
        <w:rPr>
          <w:rFonts w:eastAsia="Times New Roman" w:cs="Arial"/>
          <w:b/>
          <w:sz w:val="26"/>
          <w:szCs w:val="24"/>
        </w:rPr>
      </w:pPr>
      <w:hyperlink r:id="rId15" w:history="1">
        <w:r w:rsidR="0065508E" w:rsidRPr="0058495F">
          <w:rPr>
            <w:rStyle w:val="Hyperlink"/>
            <w:rFonts w:eastAsia="Times New Roman" w:cs="Arial"/>
            <w:b/>
            <w:sz w:val="26"/>
            <w:szCs w:val="24"/>
          </w:rPr>
          <w:t>Commercially Grown Shellfish (Enhanced Food Fish Tax)</w:t>
        </w:r>
      </w:hyperlink>
    </w:p>
    <w:p w:rsidR="00226D7D" w:rsidRDefault="00120E73" w:rsidP="0058495F">
      <w:pPr>
        <w:pStyle w:val="FootnoteText"/>
        <w:shd w:val="clear" w:color="auto" w:fill="EAF1DD"/>
        <w:tabs>
          <w:tab w:val="left" w:pos="4410"/>
          <w:tab w:val="center" w:pos="7092"/>
        </w:tabs>
        <w:spacing w:after="120" w:line="260" w:lineRule="exact"/>
        <w:ind w:left="360"/>
        <w:jc w:val="left"/>
        <w:rPr>
          <w:rFonts w:ascii="Calibri" w:hAnsi="Calibri"/>
          <w:sz w:val="24"/>
          <w:szCs w:val="24"/>
        </w:rPr>
      </w:pPr>
      <w:r w:rsidRPr="00000807">
        <w:rPr>
          <w:rFonts w:ascii="Calibri" w:hAnsi="Calibri"/>
          <w:b/>
          <w:sz w:val="24"/>
          <w:szCs w:val="24"/>
        </w:rPr>
        <w:t xml:space="preserve">Legislative Auditor recommendation: </w:t>
      </w:r>
      <w:r w:rsidRPr="00000807">
        <w:rPr>
          <w:rFonts w:ascii="Calibri" w:hAnsi="Calibri"/>
          <w:b/>
          <w:sz w:val="24"/>
          <w:szCs w:val="24"/>
        </w:rPr>
        <w:tab/>
      </w:r>
      <w:r>
        <w:rPr>
          <w:rFonts w:ascii="Calibri" w:hAnsi="Calibri"/>
          <w:b/>
          <w:sz w:val="24"/>
          <w:szCs w:val="24"/>
        </w:rPr>
        <w:t>Review and clarify</w:t>
      </w:r>
      <w:r w:rsidRPr="00000807">
        <w:rPr>
          <w:rFonts w:ascii="Calibri" w:hAnsi="Calibri"/>
          <w:b/>
          <w:sz w:val="24"/>
          <w:szCs w:val="24"/>
        </w:rPr>
        <w:t xml:space="preserve"> </w:t>
      </w:r>
      <w:r w:rsidR="0058495F">
        <w:rPr>
          <w:rFonts w:ascii="Calibri" w:hAnsi="Calibri"/>
          <w:b/>
          <w:sz w:val="24"/>
          <w:szCs w:val="24"/>
        </w:rPr>
        <w:tab/>
      </w:r>
      <w:r w:rsidRPr="00000807">
        <w:rPr>
          <w:rFonts w:ascii="Calibri" w:hAnsi="Calibri"/>
          <w:b/>
          <w:sz w:val="24"/>
          <w:szCs w:val="24"/>
        </w:rPr>
        <w:br/>
      </w:r>
      <w:proofErr w:type="gramStart"/>
      <w:r w:rsidRPr="009F5990">
        <w:rPr>
          <w:rFonts w:ascii="Calibri" w:hAnsi="Calibri"/>
          <w:sz w:val="24"/>
          <w:szCs w:val="24"/>
        </w:rPr>
        <w:t>Because</w:t>
      </w:r>
      <w:proofErr w:type="gramEnd"/>
      <w:r w:rsidRPr="009F5990">
        <w:rPr>
          <w:rFonts w:ascii="Calibri" w:hAnsi="Calibri"/>
          <w:sz w:val="24"/>
          <w:szCs w:val="24"/>
        </w:rPr>
        <w:t xml:space="preserve"> providing additional detail in the tax preference performance statement such as a measure of the desired increase in jobs would facilitate future reviews of these preferences.</w:t>
      </w:r>
    </w:p>
    <w:p w:rsidR="00120E73" w:rsidRDefault="00120E73" w:rsidP="00226D7D">
      <w:pPr>
        <w:pStyle w:val="FootnoteText"/>
        <w:tabs>
          <w:tab w:val="left" w:pos="4410"/>
        </w:tabs>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16"/>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C3824" w:rsidRPr="00000807"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17"/>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C3824"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445762" w:rsidRDefault="00445762" w:rsidP="00445762">
      <w:pPr>
        <w:pStyle w:val="ListParagraph"/>
        <w:numPr>
          <w:ilvl w:val="0"/>
          <w:numId w:val="19"/>
        </w:numPr>
        <w:pBdr>
          <w:top w:val="single" w:sz="4" w:space="1" w:color="auto"/>
        </w:pBdr>
        <w:tabs>
          <w:tab w:val="left" w:pos="450"/>
          <w:tab w:val="right" w:pos="13680"/>
        </w:tabs>
        <w:spacing w:after="120" w:line="260" w:lineRule="exact"/>
        <w:rPr>
          <w:rFonts w:eastAsia="Times New Roman" w:cs="Arial"/>
          <w:b/>
          <w:sz w:val="26"/>
        </w:rPr>
      </w:pPr>
      <w:r>
        <w:rPr>
          <w:rFonts w:eastAsia="Times New Roman" w:cs="Arial"/>
          <w:b/>
          <w:sz w:val="26"/>
        </w:rPr>
        <w:lastRenderedPageBreak/>
        <w:br w:type="page"/>
      </w:r>
    </w:p>
    <w:p w:rsidR="009F5990" w:rsidRDefault="00C27FB1" w:rsidP="00445762">
      <w:pPr>
        <w:pStyle w:val="ListParagraph"/>
        <w:numPr>
          <w:ilvl w:val="0"/>
          <w:numId w:val="20"/>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pPr>
      <w:hyperlink r:id="rId18" w:history="1">
        <w:r w:rsidR="0065508E" w:rsidRPr="00FF165E">
          <w:rPr>
            <w:rStyle w:val="Hyperlink"/>
            <w:rFonts w:eastAsia="Times New Roman" w:cs="Arial"/>
            <w:b/>
            <w:sz w:val="26"/>
          </w:rPr>
          <w:t>Family Farm Property (Estate Tax)</w:t>
        </w:r>
      </w:hyperlink>
      <w:r w:rsidR="009F5990">
        <w:rPr>
          <w:rStyle w:val="Hyperlink"/>
          <w:rFonts w:eastAsia="Times New Roman" w:cs="Arial"/>
          <w:b/>
          <w:color w:val="auto"/>
          <w:sz w:val="26"/>
          <w:u w:val="none"/>
        </w:rPr>
        <w:tab/>
      </w:r>
    </w:p>
    <w:p w:rsidR="00226D7D" w:rsidRPr="00F328BA" w:rsidRDefault="009F5990" w:rsidP="009F5990">
      <w:pPr>
        <w:pStyle w:val="FootnoteText"/>
        <w:shd w:val="clear" w:color="auto" w:fill="EAF1DD"/>
        <w:tabs>
          <w:tab w:val="left" w:pos="4410"/>
        </w:tabs>
        <w:spacing w:after="120" w:line="260" w:lineRule="exact"/>
        <w:ind w:left="360"/>
        <w:jc w:val="left"/>
        <w:rPr>
          <w:rFonts w:ascii="Calibri" w:hAnsi="Calibri"/>
          <w:sz w:val="24"/>
          <w:szCs w:val="24"/>
        </w:rPr>
      </w:pPr>
      <w:r w:rsidRPr="00000807">
        <w:rPr>
          <w:rFonts w:ascii="Calibri" w:hAnsi="Calibri"/>
          <w:b/>
          <w:sz w:val="24"/>
          <w:szCs w:val="24"/>
        </w:rPr>
        <w:t xml:space="preserve">Legislative Auditor recommendation: </w:t>
      </w:r>
      <w:r w:rsidRPr="00000807">
        <w:rPr>
          <w:rFonts w:ascii="Calibri" w:hAnsi="Calibri"/>
          <w:b/>
          <w:sz w:val="24"/>
          <w:szCs w:val="24"/>
        </w:rPr>
        <w:tab/>
      </w:r>
      <w:r w:rsidR="00AD56A2">
        <w:rPr>
          <w:rFonts w:ascii="Calibri" w:hAnsi="Calibri"/>
          <w:b/>
          <w:sz w:val="24"/>
          <w:szCs w:val="24"/>
        </w:rPr>
        <w:t>Review and clarify</w:t>
      </w:r>
      <w:r w:rsidRPr="00000807">
        <w:rPr>
          <w:rFonts w:ascii="Calibri" w:hAnsi="Calibri"/>
          <w:b/>
          <w:sz w:val="24"/>
          <w:szCs w:val="24"/>
        </w:rPr>
        <w:t xml:space="preserve"> </w:t>
      </w:r>
      <w:r w:rsidRPr="00000807">
        <w:rPr>
          <w:rFonts w:ascii="Calibri" w:hAnsi="Calibri"/>
          <w:b/>
          <w:sz w:val="24"/>
          <w:szCs w:val="24"/>
        </w:rPr>
        <w:br/>
      </w:r>
      <w:proofErr w:type="gramStart"/>
      <w:r w:rsidR="0065508E" w:rsidRPr="00F328BA">
        <w:rPr>
          <w:rFonts w:ascii="Merriweather" w:hAnsi="Merriweather"/>
          <w:color w:val="000000"/>
          <w:sz w:val="24"/>
          <w:szCs w:val="24"/>
        </w:rPr>
        <w:t>To</w:t>
      </w:r>
      <w:proofErr w:type="gramEnd"/>
      <w:r w:rsidR="0065508E" w:rsidRPr="00F328BA">
        <w:rPr>
          <w:rFonts w:ascii="Merriweather" w:hAnsi="Merriweather"/>
          <w:color w:val="000000"/>
          <w:sz w:val="24"/>
          <w:szCs w:val="24"/>
        </w:rPr>
        <w:t xml:space="preserve"> determine whether there are unintended beneficiaries because the heirs may immediately sell the farm without penalty.</w:t>
      </w:r>
    </w:p>
    <w:p w:rsidR="009F5990" w:rsidRDefault="009F5990" w:rsidP="009F5990">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19"/>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C3824" w:rsidRPr="00000807"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20"/>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C3824"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BA3E68" w:rsidRPr="00BA3E68" w:rsidRDefault="00C27FB1" w:rsidP="00445762">
      <w:pPr>
        <w:pStyle w:val="ListParagraph"/>
        <w:numPr>
          <w:ilvl w:val="0"/>
          <w:numId w:val="20"/>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pPr>
      <w:hyperlink r:id="rId21" w:history="1">
        <w:r w:rsidR="0065508E" w:rsidRPr="00FF165E">
          <w:rPr>
            <w:rStyle w:val="Hyperlink"/>
            <w:rFonts w:eastAsia="Times New Roman" w:cs="Arial"/>
            <w:b/>
            <w:sz w:val="26"/>
          </w:rPr>
          <w:t>Farm Machinery Replacement Parts (Sales and Use Tax)</w:t>
        </w:r>
      </w:hyperlink>
      <w:r w:rsidR="009F5990" w:rsidRPr="00BA3E68">
        <w:rPr>
          <w:rStyle w:val="Hyperlink"/>
          <w:rFonts w:eastAsia="Times New Roman" w:cs="Arial"/>
          <w:b/>
          <w:color w:val="auto"/>
          <w:sz w:val="26"/>
          <w:u w:val="none"/>
        </w:rPr>
        <w:tab/>
      </w:r>
    </w:p>
    <w:p w:rsidR="00F328BA" w:rsidRDefault="009F5990" w:rsidP="00F328BA">
      <w:pPr>
        <w:pStyle w:val="FootnoteText"/>
        <w:shd w:val="clear" w:color="auto" w:fill="EAF1DD"/>
        <w:tabs>
          <w:tab w:val="left" w:pos="4410"/>
        </w:tabs>
        <w:spacing w:line="260" w:lineRule="exact"/>
        <w:ind w:left="720" w:hanging="360"/>
        <w:jc w:val="left"/>
        <w:rPr>
          <w:rFonts w:ascii="Calibri" w:hAnsi="Calibri"/>
          <w:b/>
          <w:sz w:val="24"/>
          <w:szCs w:val="24"/>
        </w:rPr>
      </w:pPr>
      <w:r w:rsidRPr="00000807">
        <w:rPr>
          <w:rFonts w:ascii="Calibri" w:hAnsi="Calibri"/>
          <w:b/>
          <w:sz w:val="24"/>
          <w:szCs w:val="24"/>
        </w:rPr>
        <w:t xml:space="preserve">Legislative Auditor recommendation: </w:t>
      </w:r>
      <w:r w:rsidRPr="00000807">
        <w:rPr>
          <w:rFonts w:ascii="Calibri" w:hAnsi="Calibri"/>
          <w:b/>
          <w:sz w:val="24"/>
          <w:szCs w:val="24"/>
        </w:rPr>
        <w:tab/>
      </w:r>
      <w:r>
        <w:rPr>
          <w:rFonts w:ascii="Calibri" w:hAnsi="Calibri"/>
          <w:b/>
          <w:sz w:val="24"/>
          <w:szCs w:val="24"/>
        </w:rPr>
        <w:t xml:space="preserve">Review </w:t>
      </w:r>
      <w:r w:rsidR="00AD56A2">
        <w:rPr>
          <w:rFonts w:ascii="Calibri" w:hAnsi="Calibri"/>
          <w:b/>
          <w:sz w:val="24"/>
          <w:szCs w:val="24"/>
        </w:rPr>
        <w:t>and clarify</w:t>
      </w:r>
      <w:r w:rsidR="00F328BA">
        <w:rPr>
          <w:rFonts w:ascii="Calibri" w:hAnsi="Calibri"/>
          <w:b/>
          <w:sz w:val="24"/>
          <w:szCs w:val="24"/>
        </w:rPr>
        <w:t xml:space="preserve"> </w:t>
      </w:r>
    </w:p>
    <w:p w:rsidR="0065508E" w:rsidRDefault="0065508E" w:rsidP="00F328BA">
      <w:pPr>
        <w:pStyle w:val="FootnoteText"/>
        <w:shd w:val="clear" w:color="auto" w:fill="EAF1DD"/>
        <w:tabs>
          <w:tab w:val="left" w:pos="4410"/>
        </w:tabs>
        <w:spacing w:after="120" w:line="260" w:lineRule="exact"/>
        <w:ind w:left="360"/>
        <w:jc w:val="left"/>
        <w:rPr>
          <w:rFonts w:ascii="Merriweather" w:hAnsi="Merriweather"/>
          <w:color w:val="000000"/>
        </w:rPr>
      </w:pPr>
      <w:r w:rsidRPr="00F328BA">
        <w:rPr>
          <w:rFonts w:asciiTheme="minorHAnsi" w:hAnsiTheme="minorHAnsi"/>
          <w:color w:val="000000"/>
          <w:sz w:val="24"/>
          <w:szCs w:val="24"/>
        </w:rPr>
        <w:t>It is unclear whether the combined circumstance of stagnant crop prices and rising input costs still applies, and what changes in prices and costs would be appropriate for continuing the preferences relative to farm profits; it is unclear what participation level of eligible farmers and the total fiscal impact of the preference the Legislature intended; and the Legislature may want to consider adding reporting or other accountability requirements that would provide better information on the use of this preference.</w:t>
      </w:r>
    </w:p>
    <w:p w:rsidR="009F5990" w:rsidRDefault="009F5990" w:rsidP="009F5990">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22"/>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C3824" w:rsidRPr="00000807"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23"/>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C3824" w:rsidRDefault="00EC3824" w:rsidP="00EC3824">
      <w:pPr>
        <w:pStyle w:val="FootnoteText"/>
        <w:shd w:val="clear" w:color="auto" w:fill="DBE5F1"/>
        <w:spacing w:after="120" w:line="260" w:lineRule="exact"/>
        <w:jc w:val="left"/>
        <w:rPr>
          <w:rFonts w:ascii="Calibri" w:hAnsi="Calibri"/>
          <w:sz w:val="24"/>
          <w:szCs w:val="24"/>
        </w:rPr>
      </w:pPr>
    </w:p>
    <w:p w:rsidR="00445762" w:rsidRDefault="00445762" w:rsidP="00EC3824">
      <w:pPr>
        <w:pStyle w:val="FootnoteText"/>
        <w:spacing w:after="120" w:line="260" w:lineRule="exact"/>
        <w:jc w:val="left"/>
        <w:rPr>
          <w:rFonts w:ascii="Calibri" w:hAnsi="Calibri"/>
          <w:sz w:val="24"/>
          <w:szCs w:val="24"/>
        </w:rPr>
      </w:pPr>
      <w:r>
        <w:rPr>
          <w:rFonts w:ascii="Calibri" w:hAnsi="Calibri"/>
          <w:sz w:val="24"/>
          <w:szCs w:val="24"/>
        </w:rPr>
        <w:br w:type="page"/>
      </w: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BA3E68" w:rsidRPr="00BA3E68" w:rsidRDefault="00C27FB1" w:rsidP="0063521F">
      <w:pPr>
        <w:pStyle w:val="ListParagraph"/>
        <w:numPr>
          <w:ilvl w:val="0"/>
          <w:numId w:val="20"/>
        </w:numPr>
        <w:pBdr>
          <w:top w:val="single" w:sz="4" w:space="1" w:color="auto"/>
        </w:pBdr>
        <w:shd w:val="clear" w:color="auto" w:fill="FDE9D9"/>
        <w:tabs>
          <w:tab w:val="left" w:pos="450"/>
          <w:tab w:val="right" w:pos="13680"/>
        </w:tabs>
        <w:spacing w:after="80" w:line="260" w:lineRule="exact"/>
        <w:rPr>
          <w:rStyle w:val="Hyperlink"/>
          <w:rFonts w:eastAsia="Times New Roman" w:cs="Arial"/>
          <w:b/>
          <w:color w:val="auto"/>
          <w:sz w:val="26"/>
          <w:u w:val="none"/>
        </w:rPr>
      </w:pPr>
      <w:hyperlink r:id="rId24" w:history="1">
        <w:r w:rsidR="0065508E" w:rsidRPr="00FF165E">
          <w:rPr>
            <w:rStyle w:val="Hyperlink"/>
            <w:rFonts w:eastAsia="Times New Roman" w:cs="Arial"/>
            <w:b/>
            <w:sz w:val="26"/>
          </w:rPr>
          <w:t>Fuel Used on Farms (Sales and Use Tax)</w:t>
        </w:r>
      </w:hyperlink>
      <w:r w:rsidR="00927440" w:rsidRPr="00BA3E68">
        <w:rPr>
          <w:rStyle w:val="Hyperlink"/>
          <w:rFonts w:eastAsia="Times New Roman" w:cs="Arial"/>
          <w:b/>
          <w:color w:val="auto"/>
          <w:sz w:val="26"/>
          <w:u w:val="none"/>
        </w:rPr>
        <w:tab/>
      </w:r>
    </w:p>
    <w:p w:rsidR="005A5673" w:rsidRDefault="00927440" w:rsidP="005A5673">
      <w:pPr>
        <w:pStyle w:val="FootnoteText"/>
        <w:shd w:val="clear" w:color="auto" w:fill="EAF1DD"/>
        <w:tabs>
          <w:tab w:val="left" w:pos="4410"/>
        </w:tabs>
        <w:spacing w:after="120" w:line="260" w:lineRule="exact"/>
        <w:ind w:left="360"/>
        <w:jc w:val="left"/>
      </w:pPr>
      <w:r w:rsidRPr="00927440">
        <w:rPr>
          <w:rFonts w:ascii="Calibri" w:hAnsi="Calibri"/>
          <w:b/>
          <w:sz w:val="24"/>
          <w:szCs w:val="24"/>
        </w:rPr>
        <w:t xml:space="preserve">Legislative Auditor recommendation: </w:t>
      </w:r>
      <w:r w:rsidRPr="00927440">
        <w:rPr>
          <w:rFonts w:ascii="Calibri" w:hAnsi="Calibri"/>
          <w:b/>
          <w:sz w:val="24"/>
          <w:szCs w:val="24"/>
        </w:rPr>
        <w:tab/>
        <w:t xml:space="preserve">Review and clarify </w:t>
      </w:r>
      <w:r w:rsidRPr="00927440">
        <w:rPr>
          <w:rFonts w:ascii="Calibri" w:hAnsi="Calibri"/>
          <w:b/>
          <w:sz w:val="24"/>
          <w:szCs w:val="24"/>
        </w:rPr>
        <w:br/>
      </w:r>
      <w:r w:rsidR="005A5673" w:rsidRPr="00F328BA">
        <w:rPr>
          <w:rFonts w:asciiTheme="minorHAnsi" w:hAnsiTheme="minorHAnsi"/>
          <w:sz w:val="24"/>
        </w:rPr>
        <w:t>To provide a performance statement that specifies a public policy objective and provides a metric, such as a metric based on the price of diesel, to determine when the preference is necessary.</w:t>
      </w:r>
    </w:p>
    <w:p w:rsidR="00927440" w:rsidRDefault="00927440" w:rsidP="0063521F">
      <w:pPr>
        <w:pStyle w:val="FootnoteText"/>
        <w:spacing w:after="80" w:line="260" w:lineRule="exact"/>
        <w:jc w:val="left"/>
        <w:rPr>
          <w:rFonts w:ascii="Calibri" w:hAnsi="Calibri"/>
          <w:b/>
          <w:sz w:val="24"/>
          <w:szCs w:val="24"/>
        </w:rPr>
      </w:pPr>
      <w:r w:rsidRPr="00927440">
        <w:rPr>
          <w:rFonts w:ascii="Calibri" w:hAnsi="Calibri"/>
          <w:b/>
          <w:sz w:val="24"/>
          <w:szCs w:val="24"/>
        </w:rPr>
        <w:t xml:space="preserve">Commissioner name: </w:t>
      </w:r>
      <w:r w:rsidRPr="00927440">
        <w:rPr>
          <w:rFonts w:ascii="Calibri" w:hAnsi="Calibri"/>
          <w:b/>
          <w:sz w:val="24"/>
          <w:szCs w:val="24"/>
        </w:rPr>
        <w:fldChar w:fldCharType="begin"/>
      </w:r>
      <w:r w:rsidRPr="00927440">
        <w:rPr>
          <w:rFonts w:ascii="Calibri" w:hAnsi="Calibri"/>
          <w:b/>
          <w:sz w:val="24"/>
          <w:szCs w:val="24"/>
        </w:rPr>
        <w:instrText xml:space="preserve"> REF  CommissName </w:instrText>
      </w:r>
      <w:r>
        <w:rPr>
          <w:rFonts w:ascii="Calibri" w:hAnsi="Calibri"/>
          <w:b/>
          <w:sz w:val="24"/>
          <w:szCs w:val="24"/>
        </w:rPr>
        <w:instrText xml:space="preserve"> \* MERGEFORMAT </w:instrText>
      </w:r>
      <w:r w:rsidRPr="00927440">
        <w:rPr>
          <w:rFonts w:ascii="Calibri" w:hAnsi="Calibri"/>
          <w:b/>
          <w:sz w:val="24"/>
          <w:szCs w:val="24"/>
        </w:rPr>
        <w:fldChar w:fldCharType="separate"/>
      </w:r>
      <w:r w:rsidR="00BA6F32" w:rsidRPr="00BA6F32">
        <w:rPr>
          <w:rFonts w:ascii="Calibri" w:hAnsi="Calibri"/>
          <w:b/>
          <w:sz w:val="24"/>
          <w:szCs w:val="24"/>
        </w:rPr>
        <w:t xml:space="preserve">     </w:t>
      </w:r>
      <w:r w:rsidRPr="00927440">
        <w:rPr>
          <w:rFonts w:ascii="Calibri" w:hAnsi="Calibri"/>
          <w:b/>
          <w:sz w:val="24"/>
          <w:szCs w:val="24"/>
        </w:rPr>
        <w:fldChar w:fldCharType="end"/>
      </w:r>
    </w:p>
    <w:p w:rsidR="00EC3824" w:rsidRPr="00000807" w:rsidRDefault="00EC3824" w:rsidP="0063521F">
      <w:pPr>
        <w:pStyle w:val="FootnoteText"/>
        <w:spacing w:after="80" w:line="260" w:lineRule="exact"/>
        <w:jc w:val="left"/>
        <w:rPr>
          <w:rFonts w:ascii="Calibri" w:hAnsi="Calibri"/>
          <w:sz w:val="24"/>
          <w:szCs w:val="24"/>
        </w:rPr>
        <w:sectPr w:rsidR="00EC3824" w:rsidRPr="00000807" w:rsidSect="00304F01">
          <w:headerReference w:type="default" r:id="rId25"/>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C3824" w:rsidRPr="00000807"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EC3824" w:rsidRPr="00000807" w:rsidRDefault="00EC3824" w:rsidP="0063521F">
      <w:pPr>
        <w:pStyle w:val="FootnoteText"/>
        <w:spacing w:after="80" w:line="260" w:lineRule="exact"/>
        <w:jc w:val="left"/>
        <w:rPr>
          <w:rFonts w:ascii="Calibri" w:hAnsi="Calibri"/>
          <w:sz w:val="24"/>
          <w:szCs w:val="24"/>
        </w:rPr>
        <w:sectPr w:rsidR="00EC3824" w:rsidRPr="00000807" w:rsidSect="00304F01">
          <w:headerReference w:type="default" r:id="rId26"/>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C3824" w:rsidRDefault="00EC3824" w:rsidP="0063521F">
      <w:pPr>
        <w:pStyle w:val="FootnoteText"/>
        <w:shd w:val="clear" w:color="auto" w:fill="DBE5F1"/>
        <w:spacing w:after="80" w:line="260" w:lineRule="exact"/>
        <w:jc w:val="left"/>
        <w:rPr>
          <w:rFonts w:ascii="Calibri" w:hAnsi="Calibri"/>
          <w:sz w:val="24"/>
          <w:szCs w:val="24"/>
        </w:rPr>
      </w:pPr>
    </w:p>
    <w:p w:rsidR="00A42F77" w:rsidRPr="00000807" w:rsidRDefault="00A42F77"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BA3E68" w:rsidRPr="00BA3E68" w:rsidRDefault="00C27FB1" w:rsidP="0063521F">
      <w:pPr>
        <w:pStyle w:val="ListParagraph"/>
        <w:numPr>
          <w:ilvl w:val="0"/>
          <w:numId w:val="20"/>
        </w:numPr>
        <w:pBdr>
          <w:top w:val="single" w:sz="4" w:space="1" w:color="auto"/>
        </w:pBdr>
        <w:shd w:val="clear" w:color="auto" w:fill="FDE9D9"/>
        <w:tabs>
          <w:tab w:val="left" w:pos="450"/>
          <w:tab w:val="right" w:pos="13680"/>
        </w:tabs>
        <w:spacing w:after="80" w:line="260" w:lineRule="exact"/>
        <w:rPr>
          <w:rStyle w:val="Hyperlink"/>
          <w:rFonts w:eastAsia="Times New Roman" w:cs="Arial"/>
          <w:b/>
          <w:color w:val="auto"/>
          <w:sz w:val="26"/>
          <w:u w:val="none"/>
        </w:rPr>
      </w:pPr>
      <w:hyperlink r:id="rId27" w:history="1">
        <w:r w:rsidR="005A5673" w:rsidRPr="00FF165E">
          <w:rPr>
            <w:rStyle w:val="Hyperlink"/>
            <w:b/>
            <w:bCs/>
            <w:sz w:val="24"/>
            <w:szCs w:val="24"/>
          </w:rPr>
          <w:t>Fuel Used to Heat Chicken Houses; Chicken Bedding Materials (Sales and Use Tax)</w:t>
        </w:r>
      </w:hyperlink>
      <w:r w:rsidR="009F5990" w:rsidRPr="00BA3E68">
        <w:rPr>
          <w:rStyle w:val="Hyperlink"/>
          <w:rFonts w:eastAsia="Times New Roman" w:cs="Arial"/>
          <w:b/>
          <w:color w:val="auto"/>
          <w:sz w:val="26"/>
          <w:u w:val="none"/>
        </w:rPr>
        <w:tab/>
      </w:r>
    </w:p>
    <w:p w:rsidR="005A5673" w:rsidRPr="00F328BA" w:rsidRDefault="009F5990" w:rsidP="00F328BA">
      <w:pPr>
        <w:pStyle w:val="NormalWeb"/>
        <w:shd w:val="clear" w:color="auto" w:fill="EAF1DD"/>
        <w:spacing w:after="0"/>
        <w:ind w:left="360"/>
        <w:rPr>
          <w:rFonts w:asciiTheme="minorHAnsi" w:eastAsia="Times New Roman" w:hAnsiTheme="minorHAnsi"/>
          <w:b/>
        </w:rPr>
      </w:pPr>
      <w:r w:rsidRPr="00F328BA">
        <w:rPr>
          <w:rFonts w:asciiTheme="minorHAnsi" w:eastAsia="Times New Roman" w:hAnsiTheme="minorHAnsi"/>
          <w:b/>
        </w:rPr>
        <w:t xml:space="preserve">Legislative Auditor recommendation: </w:t>
      </w:r>
      <w:r w:rsidRPr="00F328BA">
        <w:rPr>
          <w:rFonts w:asciiTheme="minorHAnsi" w:eastAsia="Times New Roman" w:hAnsiTheme="minorHAnsi"/>
          <w:b/>
        </w:rPr>
        <w:tab/>
      </w:r>
      <w:r w:rsidR="00AD56A2" w:rsidRPr="00F328BA">
        <w:rPr>
          <w:rFonts w:asciiTheme="minorHAnsi" w:eastAsia="Times New Roman" w:hAnsiTheme="minorHAnsi"/>
          <w:b/>
        </w:rPr>
        <w:t>Review and clarify</w:t>
      </w:r>
      <w:r w:rsidR="00F328BA" w:rsidRPr="00F328BA">
        <w:rPr>
          <w:rFonts w:asciiTheme="minorHAnsi" w:eastAsia="Times New Roman" w:hAnsiTheme="minorHAnsi"/>
          <w:b/>
        </w:rPr>
        <w:t xml:space="preserve"> </w:t>
      </w:r>
    </w:p>
    <w:p w:rsidR="005A5673" w:rsidRPr="00F328BA" w:rsidRDefault="005A5673" w:rsidP="00F328BA">
      <w:pPr>
        <w:pStyle w:val="FootnoteText"/>
        <w:shd w:val="clear" w:color="auto" w:fill="EAF1DD"/>
        <w:tabs>
          <w:tab w:val="left" w:pos="4410"/>
        </w:tabs>
        <w:spacing w:after="120"/>
        <w:ind w:left="360"/>
        <w:jc w:val="left"/>
        <w:rPr>
          <w:rFonts w:asciiTheme="minorHAnsi" w:hAnsiTheme="minorHAnsi"/>
          <w:sz w:val="24"/>
          <w:szCs w:val="24"/>
        </w:rPr>
      </w:pPr>
      <w:r w:rsidRPr="00F328BA">
        <w:rPr>
          <w:rFonts w:asciiTheme="minorHAnsi" w:hAnsiTheme="minorHAnsi"/>
          <w:sz w:val="24"/>
          <w:szCs w:val="24"/>
        </w:rPr>
        <w:t>Because the two inferred objectives lead to different conclusions.</w:t>
      </w:r>
    </w:p>
    <w:p w:rsidR="005A5673" w:rsidRPr="00F328BA" w:rsidRDefault="005A5673" w:rsidP="00F328BA">
      <w:pPr>
        <w:pStyle w:val="FootnoteText"/>
        <w:shd w:val="clear" w:color="auto" w:fill="EAF1DD"/>
        <w:tabs>
          <w:tab w:val="left" w:pos="4410"/>
        </w:tabs>
        <w:spacing w:after="120"/>
        <w:ind w:left="360"/>
        <w:jc w:val="left"/>
        <w:rPr>
          <w:rFonts w:asciiTheme="minorHAnsi" w:hAnsiTheme="minorHAnsi"/>
          <w:sz w:val="24"/>
          <w:szCs w:val="24"/>
        </w:rPr>
      </w:pPr>
      <w:r w:rsidRPr="00F328BA">
        <w:rPr>
          <w:rFonts w:asciiTheme="minorHAnsi" w:hAnsiTheme="minorHAnsi"/>
          <w:sz w:val="24"/>
          <w:szCs w:val="24"/>
        </w:rPr>
        <w:t>If the objective was to help chicken farmers at a time when agriculture was struggling, then the Legislature should consider whether assistance is still needed in light of increases in sales, and commodity prices relative to the increase in propane costs.</w:t>
      </w:r>
    </w:p>
    <w:p w:rsidR="00F328BA" w:rsidRPr="00F328BA" w:rsidRDefault="005A5673" w:rsidP="00F328BA">
      <w:pPr>
        <w:pStyle w:val="FootnoteText"/>
        <w:shd w:val="clear" w:color="auto" w:fill="EAF1DD"/>
        <w:tabs>
          <w:tab w:val="left" w:pos="4410"/>
        </w:tabs>
        <w:spacing w:after="120"/>
        <w:ind w:left="360"/>
        <w:jc w:val="left"/>
        <w:rPr>
          <w:rFonts w:asciiTheme="minorHAnsi" w:hAnsiTheme="minorHAnsi"/>
          <w:sz w:val="24"/>
          <w:szCs w:val="24"/>
        </w:rPr>
      </w:pPr>
      <w:r w:rsidRPr="00F328BA">
        <w:rPr>
          <w:rFonts w:asciiTheme="minorHAnsi" w:hAnsiTheme="minorHAnsi"/>
          <w:sz w:val="24"/>
          <w:szCs w:val="24"/>
        </w:rPr>
        <w:t xml:space="preserve">If the objective was to make taxation of Washington chicken farmers more consistent with other states, that objective has been achieved.  The taxation of propane and natural gas to heat chicken structures and bedding materials is similar to that of other states with which Washington competes. </w:t>
      </w:r>
    </w:p>
    <w:p w:rsidR="0046656F" w:rsidRPr="00F328BA" w:rsidRDefault="005A5673" w:rsidP="00F328BA">
      <w:pPr>
        <w:pStyle w:val="FootnoteText"/>
        <w:shd w:val="clear" w:color="auto" w:fill="EAF1DD"/>
        <w:tabs>
          <w:tab w:val="left" w:pos="4410"/>
        </w:tabs>
        <w:spacing w:after="120"/>
        <w:ind w:left="360"/>
        <w:jc w:val="left"/>
        <w:rPr>
          <w:rFonts w:asciiTheme="minorHAnsi" w:hAnsiTheme="minorHAnsi"/>
          <w:sz w:val="24"/>
          <w:szCs w:val="24"/>
        </w:rPr>
      </w:pPr>
      <w:r w:rsidRPr="00F328BA">
        <w:rPr>
          <w:rFonts w:asciiTheme="minorHAnsi" w:hAnsiTheme="minorHAnsi"/>
          <w:sz w:val="24"/>
          <w:szCs w:val="24"/>
        </w:rPr>
        <w:t>The Legislature may want to consider adding reporting or other accountability requirements that would provide better information on the use of this preference.</w:t>
      </w:r>
    </w:p>
    <w:p w:rsidR="009F5990" w:rsidRDefault="009F5990" w:rsidP="0063521F">
      <w:pPr>
        <w:pStyle w:val="FootnoteText"/>
        <w:spacing w:after="8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28"/>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C3824" w:rsidRPr="00000807" w:rsidRDefault="00EC3824" w:rsidP="0063521F">
      <w:pPr>
        <w:pStyle w:val="FootnoteText"/>
        <w:shd w:val="clear" w:color="auto" w:fill="DBE5F1"/>
        <w:spacing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EC3824" w:rsidRPr="00000807" w:rsidRDefault="00EC3824" w:rsidP="0063521F">
      <w:pPr>
        <w:pStyle w:val="FootnoteText"/>
        <w:spacing w:after="80" w:line="260" w:lineRule="exact"/>
        <w:jc w:val="left"/>
        <w:rPr>
          <w:rFonts w:ascii="Calibri" w:hAnsi="Calibri"/>
          <w:sz w:val="24"/>
          <w:szCs w:val="24"/>
        </w:rPr>
        <w:sectPr w:rsidR="00EC3824" w:rsidRPr="00000807" w:rsidSect="00304F01">
          <w:headerReference w:type="default" r:id="rId29"/>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C3824"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BA3E68" w:rsidRPr="00BA3E68" w:rsidRDefault="00C27FB1" w:rsidP="00445762">
      <w:pPr>
        <w:pStyle w:val="ListParagraph"/>
        <w:numPr>
          <w:ilvl w:val="0"/>
          <w:numId w:val="20"/>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pPr>
      <w:hyperlink r:id="rId30" w:history="1">
        <w:r w:rsidR="005A5673" w:rsidRPr="00FF165E">
          <w:rPr>
            <w:rStyle w:val="Hyperlink"/>
            <w:b/>
            <w:bCs/>
            <w:sz w:val="24"/>
            <w:szCs w:val="24"/>
          </w:rPr>
          <w:t>Grain and Unprocessed Milk Wholesaling (B&amp;O Tax)</w:t>
        </w:r>
      </w:hyperlink>
      <w:r w:rsidR="009F5990" w:rsidRPr="00BA3E68">
        <w:rPr>
          <w:rStyle w:val="Hyperlink"/>
          <w:rFonts w:eastAsia="Times New Roman" w:cs="Arial"/>
          <w:b/>
          <w:color w:val="auto"/>
          <w:sz w:val="26"/>
          <w:u w:val="none"/>
        </w:rPr>
        <w:tab/>
      </w:r>
    </w:p>
    <w:p w:rsidR="0046656F" w:rsidRPr="00F328BA" w:rsidRDefault="009F5990" w:rsidP="005A5673">
      <w:pPr>
        <w:pStyle w:val="FootnoteText"/>
        <w:shd w:val="clear" w:color="auto" w:fill="EAF1DD"/>
        <w:tabs>
          <w:tab w:val="left" w:pos="4410"/>
        </w:tabs>
        <w:spacing w:after="120" w:line="260" w:lineRule="exact"/>
        <w:ind w:left="360"/>
        <w:jc w:val="left"/>
        <w:rPr>
          <w:rFonts w:asciiTheme="minorHAnsi" w:hAnsiTheme="minorHAnsi"/>
          <w:sz w:val="24"/>
          <w:szCs w:val="24"/>
        </w:rPr>
      </w:pPr>
      <w:r w:rsidRPr="00F328BA">
        <w:rPr>
          <w:rFonts w:asciiTheme="minorHAnsi" w:hAnsiTheme="minorHAnsi"/>
          <w:b/>
          <w:sz w:val="24"/>
          <w:szCs w:val="24"/>
        </w:rPr>
        <w:t xml:space="preserve">Legislative Auditor recommendation: </w:t>
      </w:r>
      <w:r w:rsidRPr="00F328BA">
        <w:rPr>
          <w:rFonts w:asciiTheme="minorHAnsi" w:hAnsiTheme="minorHAnsi"/>
          <w:b/>
          <w:sz w:val="24"/>
          <w:szCs w:val="24"/>
        </w:rPr>
        <w:tab/>
      </w:r>
      <w:r w:rsidR="00AD56A2" w:rsidRPr="00F328BA">
        <w:rPr>
          <w:rFonts w:asciiTheme="minorHAnsi" w:hAnsiTheme="minorHAnsi"/>
          <w:b/>
          <w:sz w:val="24"/>
          <w:szCs w:val="24"/>
        </w:rPr>
        <w:t>Review and clarify</w:t>
      </w:r>
      <w:r w:rsidRPr="00F328BA">
        <w:rPr>
          <w:rFonts w:asciiTheme="minorHAnsi" w:hAnsiTheme="minorHAnsi"/>
          <w:b/>
          <w:sz w:val="24"/>
          <w:szCs w:val="24"/>
        </w:rPr>
        <w:t xml:space="preserve"> </w:t>
      </w:r>
      <w:r w:rsidRPr="00F328BA">
        <w:rPr>
          <w:rFonts w:asciiTheme="minorHAnsi" w:hAnsiTheme="minorHAnsi"/>
          <w:b/>
          <w:sz w:val="24"/>
          <w:szCs w:val="24"/>
        </w:rPr>
        <w:br/>
      </w:r>
      <w:proofErr w:type="gramStart"/>
      <w:r w:rsidR="005A5673" w:rsidRPr="00F328BA">
        <w:rPr>
          <w:rFonts w:asciiTheme="minorHAnsi" w:hAnsiTheme="minorHAnsi"/>
          <w:sz w:val="24"/>
          <w:szCs w:val="24"/>
        </w:rPr>
        <w:t>Because</w:t>
      </w:r>
      <w:proofErr w:type="gramEnd"/>
      <w:r w:rsidR="005A5673" w:rsidRPr="00F328BA">
        <w:rPr>
          <w:rFonts w:asciiTheme="minorHAnsi" w:hAnsiTheme="minorHAnsi"/>
          <w:sz w:val="24"/>
          <w:szCs w:val="24"/>
        </w:rPr>
        <w:t xml:space="preserve"> it is unclear why the Legislature chose to provide preferential treatment to wholesale sales of certain crops but not to other agricultural products.</w:t>
      </w:r>
    </w:p>
    <w:p w:rsidR="009F5990" w:rsidRDefault="009F5990" w:rsidP="009F5990">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31"/>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C3824" w:rsidRPr="00000807"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32"/>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C3824" w:rsidRDefault="00EC3824" w:rsidP="00EC3824">
      <w:pPr>
        <w:pStyle w:val="FootnoteText"/>
        <w:shd w:val="clear" w:color="auto" w:fill="DBE5F1"/>
        <w:spacing w:after="120" w:line="260" w:lineRule="exact"/>
        <w:jc w:val="left"/>
        <w:rPr>
          <w:rFonts w:ascii="Calibri" w:hAnsi="Calibri"/>
          <w:sz w:val="24"/>
          <w:szCs w:val="24"/>
        </w:rPr>
      </w:pPr>
    </w:p>
    <w:p w:rsidR="00BA3E68" w:rsidRDefault="00BA3E68" w:rsidP="00BA3E68">
      <w:pPr>
        <w:pStyle w:val="FootnoteText"/>
        <w:spacing w:after="120" w:line="260" w:lineRule="exact"/>
        <w:jc w:val="left"/>
        <w:rPr>
          <w:rFonts w:ascii="Calibri" w:hAnsi="Calibri"/>
          <w:sz w:val="24"/>
          <w:szCs w:val="24"/>
        </w:rPr>
      </w:pPr>
    </w:p>
    <w:p w:rsidR="00BA3E68" w:rsidRPr="00000807" w:rsidRDefault="00BA3E68" w:rsidP="00BA3E68">
      <w:pPr>
        <w:pStyle w:val="FootnoteText"/>
        <w:spacing w:after="120" w:line="260" w:lineRule="exact"/>
        <w:jc w:val="left"/>
        <w:rPr>
          <w:rFonts w:ascii="Calibri" w:hAnsi="Calibri"/>
          <w:sz w:val="24"/>
          <w:szCs w:val="24"/>
        </w:rPr>
        <w:sectPr w:rsidR="00BA3E68" w:rsidRPr="00000807" w:rsidSect="00304F01">
          <w:type w:val="continuous"/>
          <w:pgSz w:w="15840" w:h="12240" w:orient="landscape"/>
          <w:pgMar w:top="1008" w:right="1008" w:bottom="1008" w:left="1008" w:header="720" w:footer="720" w:gutter="0"/>
          <w:cols w:space="720"/>
          <w:formProt w:val="0"/>
          <w:docGrid w:linePitch="360"/>
        </w:sectPr>
      </w:pPr>
    </w:p>
    <w:p w:rsidR="00ED2C2C" w:rsidRPr="009A0031" w:rsidRDefault="00C27FB1" w:rsidP="00445762">
      <w:pPr>
        <w:pStyle w:val="ListParagraph"/>
        <w:numPr>
          <w:ilvl w:val="0"/>
          <w:numId w:val="20"/>
        </w:numPr>
        <w:pBdr>
          <w:top w:val="single" w:sz="4" w:space="1" w:color="auto"/>
        </w:pBdr>
        <w:shd w:val="clear" w:color="auto" w:fill="FDE9D9"/>
        <w:tabs>
          <w:tab w:val="left" w:pos="450"/>
          <w:tab w:val="right" w:pos="13680"/>
        </w:tabs>
        <w:spacing w:after="120" w:line="260" w:lineRule="exact"/>
        <w:rPr>
          <w:b/>
          <w:sz w:val="24"/>
          <w:szCs w:val="24"/>
        </w:rPr>
      </w:pPr>
      <w:hyperlink r:id="rId33" w:history="1">
        <w:r w:rsidR="005A5673" w:rsidRPr="00FF165E">
          <w:rPr>
            <w:rStyle w:val="Hyperlink"/>
            <w:b/>
            <w:bCs/>
            <w:sz w:val="24"/>
            <w:szCs w:val="24"/>
          </w:rPr>
          <w:t>Livestock Medicine (Sales and Use Tax)</w:t>
        </w:r>
      </w:hyperlink>
    </w:p>
    <w:p w:rsidR="00831E82" w:rsidRPr="00F328BA" w:rsidRDefault="00BA3E68" w:rsidP="00BA3E68">
      <w:pPr>
        <w:pStyle w:val="FootnoteText"/>
        <w:shd w:val="clear" w:color="auto" w:fill="EAF1DD"/>
        <w:tabs>
          <w:tab w:val="left" w:pos="4410"/>
        </w:tabs>
        <w:spacing w:after="120" w:line="260" w:lineRule="exact"/>
        <w:ind w:left="360"/>
        <w:jc w:val="left"/>
        <w:rPr>
          <w:rFonts w:asciiTheme="minorHAnsi" w:hAnsiTheme="minorHAnsi"/>
          <w:sz w:val="24"/>
          <w:szCs w:val="24"/>
        </w:rPr>
      </w:pPr>
      <w:r w:rsidRPr="00F328BA">
        <w:rPr>
          <w:rFonts w:asciiTheme="minorHAnsi" w:hAnsiTheme="minorHAnsi"/>
          <w:b/>
          <w:sz w:val="24"/>
          <w:szCs w:val="24"/>
        </w:rPr>
        <w:t xml:space="preserve">Legislative Auditor recommendation: </w:t>
      </w:r>
      <w:r w:rsidRPr="00F328BA">
        <w:rPr>
          <w:rFonts w:asciiTheme="minorHAnsi" w:hAnsiTheme="minorHAnsi"/>
          <w:b/>
          <w:sz w:val="24"/>
          <w:szCs w:val="24"/>
        </w:rPr>
        <w:tab/>
        <w:t>Review and clarify</w:t>
      </w:r>
      <w:r w:rsidRPr="00F328BA">
        <w:rPr>
          <w:rFonts w:asciiTheme="minorHAnsi" w:hAnsiTheme="minorHAnsi"/>
          <w:b/>
          <w:sz w:val="24"/>
          <w:szCs w:val="24"/>
        </w:rPr>
        <w:br/>
      </w:r>
      <w:proofErr w:type="gramStart"/>
      <w:r w:rsidR="005A5673" w:rsidRPr="00F328BA">
        <w:rPr>
          <w:rFonts w:asciiTheme="minorHAnsi" w:hAnsiTheme="minorHAnsi"/>
          <w:sz w:val="24"/>
          <w:szCs w:val="24"/>
        </w:rPr>
        <w:t>To</w:t>
      </w:r>
      <w:proofErr w:type="gramEnd"/>
      <w:r w:rsidR="005A5673" w:rsidRPr="00F328BA">
        <w:rPr>
          <w:rFonts w:asciiTheme="minorHAnsi" w:hAnsiTheme="minorHAnsi"/>
          <w:sz w:val="24"/>
          <w:szCs w:val="24"/>
        </w:rPr>
        <w:t xml:space="preserve"> provide a performance statement that includes a public policy objective and specifies metrics to determine if the objectives have been achieved.</w:t>
      </w:r>
    </w:p>
    <w:p w:rsidR="00831E82" w:rsidRDefault="00831E82" w:rsidP="00831E82">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34"/>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C3824" w:rsidRPr="00000807"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35"/>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C3824"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8224A8" w:rsidRDefault="008224A8" w:rsidP="008224A8">
      <w:pPr>
        <w:pStyle w:val="ListParagraph"/>
        <w:numPr>
          <w:ilvl w:val="0"/>
          <w:numId w:val="20"/>
        </w:numPr>
        <w:pBdr>
          <w:top w:val="single" w:sz="4" w:space="1" w:color="auto"/>
        </w:pBdr>
        <w:tabs>
          <w:tab w:val="left" w:pos="450"/>
          <w:tab w:val="right" w:pos="13680"/>
        </w:tabs>
        <w:spacing w:after="120" w:line="260" w:lineRule="exact"/>
        <w:rPr>
          <w:b/>
          <w:bCs/>
          <w:color w:val="000000"/>
          <w:sz w:val="24"/>
          <w:szCs w:val="24"/>
        </w:rPr>
      </w:pPr>
      <w:r>
        <w:rPr>
          <w:b/>
          <w:bCs/>
          <w:color w:val="000000"/>
          <w:sz w:val="24"/>
          <w:szCs w:val="24"/>
        </w:rPr>
        <w:lastRenderedPageBreak/>
        <w:br w:type="page"/>
      </w:r>
    </w:p>
    <w:p w:rsidR="00330D4D" w:rsidRPr="008224A8" w:rsidRDefault="00C27FB1" w:rsidP="008224A8">
      <w:pPr>
        <w:pStyle w:val="ListParagraph"/>
        <w:numPr>
          <w:ilvl w:val="0"/>
          <w:numId w:val="21"/>
        </w:numPr>
        <w:pBdr>
          <w:top w:val="single" w:sz="4" w:space="1" w:color="auto"/>
        </w:pBdr>
        <w:shd w:val="clear" w:color="auto" w:fill="FDE9D9"/>
        <w:tabs>
          <w:tab w:val="left" w:pos="450"/>
          <w:tab w:val="right" w:pos="13680"/>
        </w:tabs>
        <w:spacing w:after="120" w:line="260" w:lineRule="exact"/>
        <w:rPr>
          <w:b/>
          <w:bCs/>
          <w:color w:val="000000"/>
          <w:sz w:val="24"/>
          <w:szCs w:val="24"/>
        </w:rPr>
      </w:pPr>
      <w:hyperlink r:id="rId36" w:history="1">
        <w:r w:rsidR="005A5673" w:rsidRPr="00FF165E">
          <w:rPr>
            <w:rStyle w:val="Hyperlink"/>
            <w:b/>
            <w:bCs/>
            <w:sz w:val="24"/>
            <w:szCs w:val="24"/>
          </w:rPr>
          <w:t>Aluminum Industry Tax Preference</w:t>
        </w:r>
        <w:r w:rsidR="00330D4D" w:rsidRPr="00FF165E">
          <w:rPr>
            <w:rStyle w:val="Hyperlink"/>
            <w:b/>
            <w:bCs/>
            <w:sz w:val="24"/>
            <w:szCs w:val="24"/>
          </w:rPr>
          <w:t>s</w:t>
        </w:r>
        <w:r w:rsidR="002E0492" w:rsidRPr="00FF165E">
          <w:rPr>
            <w:rStyle w:val="Hyperlink"/>
            <w:b/>
            <w:bCs/>
            <w:sz w:val="24"/>
            <w:szCs w:val="24"/>
          </w:rPr>
          <w:t xml:space="preserve"> for Smelters</w:t>
        </w:r>
        <w:r w:rsidR="005A5673" w:rsidRPr="00FF165E">
          <w:rPr>
            <w:rStyle w:val="Hyperlink"/>
            <w:b/>
            <w:bCs/>
            <w:sz w:val="24"/>
            <w:szCs w:val="24"/>
          </w:rPr>
          <w:t>:</w:t>
        </w:r>
      </w:hyperlink>
    </w:p>
    <w:p w:rsidR="00330D4D" w:rsidRPr="00153772" w:rsidRDefault="00330D4D" w:rsidP="00330D4D">
      <w:pPr>
        <w:autoSpaceDE w:val="0"/>
        <w:autoSpaceDN w:val="0"/>
        <w:adjustRightInd w:val="0"/>
        <w:spacing w:before="40" w:after="40" w:line="300" w:lineRule="exact"/>
        <w:ind w:left="720"/>
        <w:rPr>
          <w:b/>
          <w:bCs/>
          <w:i/>
          <w:color w:val="000000"/>
          <w:sz w:val="24"/>
          <w:szCs w:val="24"/>
        </w:rPr>
      </w:pPr>
      <w:r w:rsidRPr="00153772">
        <w:rPr>
          <w:b/>
          <w:bCs/>
          <w:i/>
          <w:color w:val="000000"/>
          <w:sz w:val="24"/>
          <w:szCs w:val="24"/>
        </w:rPr>
        <w:t xml:space="preserve">Reduced B&amp;O </w:t>
      </w:r>
      <w:r w:rsidR="009A0031">
        <w:rPr>
          <w:b/>
          <w:bCs/>
          <w:i/>
          <w:color w:val="000000"/>
          <w:sz w:val="24"/>
          <w:szCs w:val="24"/>
        </w:rPr>
        <w:t>R</w:t>
      </w:r>
      <w:r w:rsidRPr="009A0031">
        <w:rPr>
          <w:b/>
          <w:bCs/>
          <w:i/>
          <w:color w:val="000000"/>
          <w:sz w:val="24"/>
          <w:szCs w:val="24"/>
        </w:rPr>
        <w:t>ate (B&amp;O Tax)</w:t>
      </w:r>
      <w:r w:rsidRPr="00153772">
        <w:rPr>
          <w:b/>
          <w:bCs/>
          <w:i/>
          <w:color w:val="000000"/>
          <w:sz w:val="24"/>
          <w:szCs w:val="24"/>
        </w:rPr>
        <w:t xml:space="preserve"> </w:t>
      </w:r>
    </w:p>
    <w:p w:rsidR="00330D4D" w:rsidRPr="00153772" w:rsidRDefault="00330D4D" w:rsidP="00330D4D">
      <w:pPr>
        <w:autoSpaceDE w:val="0"/>
        <w:autoSpaceDN w:val="0"/>
        <w:adjustRightInd w:val="0"/>
        <w:spacing w:before="40" w:after="40" w:line="300" w:lineRule="exact"/>
        <w:ind w:left="720"/>
        <w:rPr>
          <w:b/>
          <w:bCs/>
          <w:i/>
          <w:color w:val="000000"/>
          <w:sz w:val="24"/>
          <w:szCs w:val="24"/>
        </w:rPr>
      </w:pPr>
      <w:r w:rsidRPr="00153772">
        <w:rPr>
          <w:b/>
          <w:bCs/>
          <w:i/>
          <w:color w:val="000000"/>
          <w:sz w:val="24"/>
          <w:szCs w:val="24"/>
        </w:rPr>
        <w:t xml:space="preserve">B&amp;O </w:t>
      </w:r>
      <w:r w:rsidR="009A0031">
        <w:rPr>
          <w:b/>
          <w:bCs/>
          <w:i/>
          <w:color w:val="000000"/>
          <w:sz w:val="24"/>
          <w:szCs w:val="24"/>
        </w:rPr>
        <w:t>C</w:t>
      </w:r>
      <w:r w:rsidRPr="00153772">
        <w:rPr>
          <w:b/>
          <w:bCs/>
          <w:i/>
          <w:color w:val="000000"/>
          <w:sz w:val="24"/>
          <w:szCs w:val="24"/>
        </w:rPr>
        <w:t xml:space="preserve">redit </w:t>
      </w:r>
      <w:r w:rsidR="009A0031">
        <w:rPr>
          <w:b/>
          <w:bCs/>
          <w:i/>
          <w:color w:val="000000"/>
          <w:sz w:val="24"/>
          <w:szCs w:val="24"/>
        </w:rPr>
        <w:t>T</w:t>
      </w:r>
      <w:r w:rsidRPr="00153772">
        <w:rPr>
          <w:b/>
          <w:bCs/>
          <w:i/>
          <w:color w:val="000000"/>
          <w:sz w:val="24"/>
          <w:szCs w:val="24"/>
        </w:rPr>
        <w:t xml:space="preserve">axes </w:t>
      </w:r>
      <w:r w:rsidR="009A0031">
        <w:rPr>
          <w:b/>
          <w:bCs/>
          <w:i/>
          <w:color w:val="000000"/>
          <w:sz w:val="24"/>
          <w:szCs w:val="24"/>
        </w:rPr>
        <w:t>P</w:t>
      </w:r>
      <w:r w:rsidRPr="00153772">
        <w:rPr>
          <w:b/>
          <w:bCs/>
          <w:i/>
          <w:color w:val="000000"/>
          <w:sz w:val="24"/>
          <w:szCs w:val="24"/>
        </w:rPr>
        <w:t xml:space="preserve">aid on </w:t>
      </w:r>
      <w:r w:rsidR="009A0031">
        <w:rPr>
          <w:b/>
          <w:bCs/>
          <w:i/>
          <w:color w:val="000000"/>
          <w:sz w:val="24"/>
          <w:szCs w:val="24"/>
        </w:rPr>
        <w:t>P</w:t>
      </w:r>
      <w:r w:rsidRPr="00153772">
        <w:rPr>
          <w:b/>
          <w:bCs/>
          <w:i/>
          <w:color w:val="000000"/>
          <w:sz w:val="24"/>
          <w:szCs w:val="24"/>
        </w:rPr>
        <w:t xml:space="preserve">roperty </w:t>
      </w:r>
      <w:r w:rsidRPr="009A0031">
        <w:rPr>
          <w:b/>
          <w:bCs/>
          <w:i/>
          <w:color w:val="000000"/>
          <w:sz w:val="24"/>
          <w:szCs w:val="24"/>
        </w:rPr>
        <w:t>(Property Tax)</w:t>
      </w:r>
      <w:r w:rsidRPr="00153772">
        <w:rPr>
          <w:b/>
          <w:bCs/>
          <w:i/>
          <w:color w:val="000000"/>
          <w:sz w:val="24"/>
          <w:szCs w:val="24"/>
        </w:rPr>
        <w:t xml:space="preserve"> </w:t>
      </w:r>
    </w:p>
    <w:p w:rsidR="00330D4D" w:rsidRDefault="00330D4D" w:rsidP="00330D4D">
      <w:pPr>
        <w:autoSpaceDE w:val="0"/>
        <w:autoSpaceDN w:val="0"/>
        <w:adjustRightInd w:val="0"/>
        <w:spacing w:before="40" w:after="40" w:line="300" w:lineRule="exact"/>
        <w:ind w:left="720"/>
        <w:rPr>
          <w:b/>
          <w:bCs/>
          <w:i/>
          <w:color w:val="000000"/>
          <w:sz w:val="24"/>
          <w:szCs w:val="24"/>
        </w:rPr>
      </w:pPr>
      <w:r w:rsidRPr="00153772">
        <w:rPr>
          <w:b/>
          <w:bCs/>
          <w:i/>
          <w:color w:val="000000"/>
          <w:sz w:val="24"/>
          <w:szCs w:val="24"/>
        </w:rPr>
        <w:t xml:space="preserve">Sales and Use </w:t>
      </w:r>
      <w:r w:rsidR="009A0031">
        <w:rPr>
          <w:b/>
          <w:bCs/>
          <w:i/>
          <w:color w:val="000000"/>
          <w:sz w:val="24"/>
          <w:szCs w:val="24"/>
        </w:rPr>
        <w:t>T</w:t>
      </w:r>
      <w:r w:rsidRPr="00153772">
        <w:rPr>
          <w:b/>
          <w:bCs/>
          <w:i/>
          <w:color w:val="000000"/>
          <w:sz w:val="24"/>
          <w:szCs w:val="24"/>
        </w:rPr>
        <w:t xml:space="preserve">ax </w:t>
      </w:r>
      <w:r w:rsidR="009A0031">
        <w:rPr>
          <w:b/>
          <w:bCs/>
          <w:i/>
          <w:color w:val="000000"/>
          <w:sz w:val="24"/>
          <w:szCs w:val="24"/>
        </w:rPr>
        <w:t>C</w:t>
      </w:r>
      <w:r w:rsidRPr="00153772">
        <w:rPr>
          <w:b/>
          <w:bCs/>
          <w:i/>
          <w:color w:val="000000"/>
          <w:sz w:val="24"/>
          <w:szCs w:val="24"/>
        </w:rPr>
        <w:t xml:space="preserve">redit </w:t>
      </w:r>
      <w:r w:rsidRPr="009A0031">
        <w:rPr>
          <w:b/>
          <w:bCs/>
          <w:i/>
          <w:color w:val="000000"/>
          <w:sz w:val="24"/>
          <w:szCs w:val="24"/>
        </w:rPr>
        <w:t>(Sales and Use Tax)</w:t>
      </w:r>
      <w:r w:rsidRPr="00153772">
        <w:rPr>
          <w:b/>
          <w:bCs/>
          <w:i/>
          <w:color w:val="000000"/>
          <w:sz w:val="24"/>
          <w:szCs w:val="24"/>
        </w:rPr>
        <w:t xml:space="preserve"> </w:t>
      </w:r>
    </w:p>
    <w:p w:rsidR="00330D4D" w:rsidRPr="00330D4D" w:rsidRDefault="00330D4D" w:rsidP="00330D4D">
      <w:pPr>
        <w:autoSpaceDE w:val="0"/>
        <w:autoSpaceDN w:val="0"/>
        <w:adjustRightInd w:val="0"/>
        <w:spacing w:before="40" w:after="40" w:line="300" w:lineRule="exact"/>
        <w:ind w:left="720"/>
        <w:rPr>
          <w:bCs/>
          <w:i/>
          <w:color w:val="000000"/>
          <w:sz w:val="24"/>
          <w:szCs w:val="24"/>
        </w:rPr>
      </w:pPr>
      <w:r>
        <w:rPr>
          <w:b/>
          <w:bCs/>
          <w:i/>
          <w:color w:val="000000"/>
          <w:sz w:val="24"/>
          <w:szCs w:val="24"/>
        </w:rPr>
        <w:t xml:space="preserve">Brokered </w:t>
      </w:r>
      <w:r w:rsidR="009A0031">
        <w:rPr>
          <w:b/>
          <w:bCs/>
          <w:i/>
          <w:color w:val="000000"/>
          <w:sz w:val="24"/>
          <w:szCs w:val="24"/>
        </w:rPr>
        <w:t>N</w:t>
      </w:r>
      <w:r>
        <w:rPr>
          <w:b/>
          <w:bCs/>
          <w:i/>
          <w:color w:val="000000"/>
          <w:sz w:val="24"/>
          <w:szCs w:val="24"/>
        </w:rPr>
        <w:t xml:space="preserve">atural </w:t>
      </w:r>
      <w:r w:rsidR="009A0031">
        <w:rPr>
          <w:b/>
          <w:bCs/>
          <w:i/>
          <w:color w:val="000000"/>
          <w:sz w:val="24"/>
          <w:szCs w:val="24"/>
        </w:rPr>
        <w:t>G</w:t>
      </w:r>
      <w:r>
        <w:rPr>
          <w:b/>
          <w:bCs/>
          <w:i/>
          <w:color w:val="000000"/>
          <w:sz w:val="24"/>
          <w:szCs w:val="24"/>
        </w:rPr>
        <w:t xml:space="preserve">as </w:t>
      </w:r>
      <w:r w:rsidR="009A0031" w:rsidRPr="008269FE">
        <w:rPr>
          <w:b/>
          <w:bCs/>
          <w:i/>
          <w:color w:val="000000"/>
          <w:sz w:val="24"/>
          <w:szCs w:val="24"/>
        </w:rPr>
        <w:t>E</w:t>
      </w:r>
      <w:r w:rsidRPr="008269FE">
        <w:rPr>
          <w:b/>
          <w:bCs/>
          <w:i/>
          <w:color w:val="000000"/>
          <w:sz w:val="24"/>
          <w:szCs w:val="24"/>
        </w:rPr>
        <w:t>xemption (Use Tax)</w:t>
      </w:r>
    </w:p>
    <w:p w:rsidR="00330D4D" w:rsidRPr="00F328BA" w:rsidRDefault="00D179E3" w:rsidP="00F328BA">
      <w:pPr>
        <w:pStyle w:val="FootnoteText"/>
        <w:shd w:val="clear" w:color="auto" w:fill="EAF1DD"/>
        <w:tabs>
          <w:tab w:val="left" w:pos="4410"/>
        </w:tabs>
        <w:spacing w:after="120"/>
        <w:ind w:left="360"/>
        <w:jc w:val="left"/>
        <w:rPr>
          <w:rFonts w:asciiTheme="minorHAnsi" w:hAnsiTheme="minorHAnsi"/>
          <w:color w:val="000000"/>
          <w:sz w:val="24"/>
          <w:szCs w:val="24"/>
        </w:rPr>
      </w:pPr>
      <w:r w:rsidRPr="00F328BA">
        <w:rPr>
          <w:rFonts w:asciiTheme="minorHAnsi" w:hAnsiTheme="minorHAnsi"/>
          <w:b/>
          <w:sz w:val="24"/>
          <w:szCs w:val="24"/>
        </w:rPr>
        <w:t xml:space="preserve">Legislative Auditor recommendation: </w:t>
      </w:r>
      <w:r w:rsidRPr="00F328BA">
        <w:rPr>
          <w:rFonts w:asciiTheme="minorHAnsi" w:hAnsiTheme="minorHAnsi"/>
          <w:b/>
          <w:sz w:val="24"/>
          <w:szCs w:val="24"/>
        </w:rPr>
        <w:tab/>
      </w:r>
      <w:r w:rsidR="00AD56A2" w:rsidRPr="00F328BA">
        <w:rPr>
          <w:rFonts w:asciiTheme="minorHAnsi" w:hAnsiTheme="minorHAnsi"/>
          <w:b/>
          <w:sz w:val="24"/>
          <w:szCs w:val="24"/>
        </w:rPr>
        <w:t>Review and clarify</w:t>
      </w:r>
      <w:r w:rsidRPr="00F328BA">
        <w:rPr>
          <w:rFonts w:asciiTheme="minorHAnsi" w:hAnsiTheme="minorHAnsi"/>
          <w:b/>
          <w:sz w:val="24"/>
          <w:szCs w:val="24"/>
        </w:rPr>
        <w:t xml:space="preserve"> </w:t>
      </w:r>
      <w:r w:rsidRPr="00F328BA">
        <w:rPr>
          <w:rFonts w:asciiTheme="minorHAnsi" w:hAnsiTheme="minorHAnsi"/>
          <w:b/>
          <w:sz w:val="24"/>
          <w:szCs w:val="24"/>
        </w:rPr>
        <w:br/>
      </w:r>
      <w:r w:rsidR="00330D4D" w:rsidRPr="00F328BA">
        <w:rPr>
          <w:rFonts w:asciiTheme="minorHAnsi" w:hAnsiTheme="minorHAnsi"/>
          <w:color w:val="000000"/>
          <w:sz w:val="24"/>
          <w:szCs w:val="24"/>
        </w:rPr>
        <w:t xml:space="preserve">Because future reviews will be facilitated by specifying jobs and commodity pricing metrics that can be used to determine if the objective for the four preferences directly available to aluminum smelters has been achieved; providing a performance statement that includes a public policy objective and specifies metrics to determine if the objectives for the two preferences available for businesses selling power to aluminum smelters have been achieved; and adding a requirement for the beneficiaries of the aluminum preferences to disclose their beneficiary savings because otherwise the fiscal impact of the preferences may not be identified in the future. </w:t>
      </w:r>
    </w:p>
    <w:p w:rsidR="00D179E3" w:rsidRPr="00330D4D" w:rsidRDefault="00D179E3" w:rsidP="00330D4D">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sidR="00330D4D">
        <w:rPr>
          <w:rFonts w:ascii="Calibri" w:hAnsi="Calibri"/>
          <w:b/>
          <w:sz w:val="24"/>
          <w:szCs w:val="24"/>
        </w:rPr>
        <w:instrText xml:space="preserve"> \* MERGEFORMAT </w:instrText>
      </w:r>
      <w:r>
        <w:rPr>
          <w:rFonts w:ascii="Calibri" w:hAnsi="Calibri"/>
          <w:b/>
          <w:sz w:val="24"/>
          <w:szCs w:val="24"/>
        </w:rPr>
        <w:fldChar w:fldCharType="separate"/>
      </w:r>
      <w:r w:rsidR="00BA6F32" w:rsidRPr="00BA6F32">
        <w:rPr>
          <w:rFonts w:ascii="Calibri" w:hAnsi="Calibri"/>
          <w:b/>
          <w:sz w:val="24"/>
          <w:szCs w:val="24"/>
        </w:rPr>
        <w:t xml:space="preserve">     </w:t>
      </w:r>
      <w:r>
        <w:rPr>
          <w:rFonts w:ascii="Calibri" w:hAnsi="Calibri"/>
          <w:b/>
          <w:sz w:val="24"/>
          <w:szCs w:val="24"/>
        </w:rPr>
        <w:fldChar w:fldCharType="end"/>
      </w: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37"/>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C3824" w:rsidRPr="00000807"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38"/>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C3824" w:rsidRDefault="00EC3824" w:rsidP="00EC3824">
      <w:pPr>
        <w:pStyle w:val="FootnoteText"/>
        <w:shd w:val="clear" w:color="auto" w:fill="DBE5F1"/>
        <w:spacing w:after="120" w:line="260" w:lineRule="exact"/>
        <w:jc w:val="left"/>
        <w:rPr>
          <w:rFonts w:ascii="Calibri" w:hAnsi="Calibri"/>
          <w:sz w:val="24"/>
          <w:szCs w:val="24"/>
        </w:rPr>
      </w:pPr>
    </w:p>
    <w:p w:rsidR="00C3569D" w:rsidRDefault="00C3569D" w:rsidP="00C3569D">
      <w:pPr>
        <w:pStyle w:val="FootnoteText"/>
        <w:spacing w:after="120" w:line="260" w:lineRule="exact"/>
        <w:jc w:val="left"/>
        <w:rPr>
          <w:rFonts w:ascii="Calibri" w:hAnsi="Calibri"/>
          <w:sz w:val="24"/>
          <w:szCs w:val="24"/>
        </w:rPr>
      </w:pPr>
    </w:p>
    <w:p w:rsidR="00A42F77" w:rsidRPr="00000807" w:rsidRDefault="00A42F77" w:rsidP="00C3569D">
      <w:pPr>
        <w:pStyle w:val="FootnoteText"/>
        <w:spacing w:after="120" w:line="260" w:lineRule="exact"/>
        <w:jc w:val="left"/>
        <w:rPr>
          <w:rFonts w:ascii="Calibri" w:hAnsi="Calibri"/>
          <w:sz w:val="24"/>
          <w:szCs w:val="24"/>
        </w:rPr>
        <w:sectPr w:rsidR="00A42F77" w:rsidRPr="00000807" w:rsidSect="00304F01">
          <w:type w:val="continuous"/>
          <w:pgSz w:w="15840" w:h="12240" w:orient="landscape"/>
          <w:pgMar w:top="1008" w:right="1008" w:bottom="1008" w:left="1008" w:header="720" w:footer="720" w:gutter="0"/>
          <w:cols w:space="720"/>
          <w:formProt w:val="0"/>
          <w:docGrid w:linePitch="360"/>
        </w:sectPr>
      </w:pPr>
    </w:p>
    <w:p w:rsidR="008224A8" w:rsidRDefault="008224A8" w:rsidP="008224A8">
      <w:pPr>
        <w:pStyle w:val="ListParagraph"/>
        <w:numPr>
          <w:ilvl w:val="0"/>
          <w:numId w:val="21"/>
        </w:numPr>
        <w:pBdr>
          <w:top w:val="single" w:sz="4" w:space="1" w:color="auto"/>
        </w:pBdr>
        <w:tabs>
          <w:tab w:val="left" w:pos="450"/>
          <w:tab w:val="right" w:pos="13680"/>
        </w:tabs>
        <w:spacing w:after="120" w:line="260" w:lineRule="exact"/>
        <w:rPr>
          <w:rFonts w:eastAsia="Times New Roman" w:cs="Arial"/>
          <w:b/>
          <w:sz w:val="26"/>
        </w:rPr>
      </w:pPr>
      <w:r>
        <w:rPr>
          <w:rFonts w:eastAsia="Times New Roman" w:cs="Arial"/>
          <w:b/>
          <w:sz w:val="26"/>
        </w:rPr>
        <w:lastRenderedPageBreak/>
        <w:br w:type="page"/>
      </w:r>
    </w:p>
    <w:p w:rsidR="00330D4D" w:rsidRDefault="00C27FB1" w:rsidP="00C1126F">
      <w:pPr>
        <w:pStyle w:val="ListParagraph"/>
        <w:numPr>
          <w:ilvl w:val="0"/>
          <w:numId w:val="22"/>
        </w:numPr>
        <w:pBdr>
          <w:top w:val="single" w:sz="4" w:space="1" w:color="auto"/>
        </w:pBdr>
        <w:shd w:val="clear" w:color="auto" w:fill="FDE9D9"/>
        <w:tabs>
          <w:tab w:val="left" w:pos="450"/>
          <w:tab w:val="right" w:pos="13680"/>
        </w:tabs>
        <w:spacing w:after="80" w:line="260" w:lineRule="exact"/>
        <w:rPr>
          <w:rFonts w:eastAsia="Times New Roman" w:cs="Arial"/>
          <w:b/>
          <w:sz w:val="26"/>
        </w:rPr>
      </w:pPr>
      <w:hyperlink r:id="rId39" w:history="1">
        <w:r w:rsidR="00330D4D" w:rsidRPr="00FF165E">
          <w:rPr>
            <w:rStyle w:val="Hyperlink"/>
            <w:rFonts w:eastAsia="Times New Roman" w:cs="Arial"/>
            <w:b/>
            <w:sz w:val="26"/>
          </w:rPr>
          <w:t>Aluminum</w:t>
        </w:r>
        <w:r w:rsidR="00330D4D" w:rsidRPr="00FF165E">
          <w:rPr>
            <w:rStyle w:val="Hyperlink"/>
          </w:rPr>
          <w:t xml:space="preserve"> </w:t>
        </w:r>
        <w:r w:rsidR="00330D4D" w:rsidRPr="00FF165E">
          <w:rPr>
            <w:rStyle w:val="Hyperlink"/>
            <w:rFonts w:eastAsia="Times New Roman" w:cs="Arial"/>
            <w:b/>
            <w:sz w:val="26"/>
          </w:rPr>
          <w:t>Industry Tax Preferences</w:t>
        </w:r>
        <w:r w:rsidR="002E0492" w:rsidRPr="00FF165E">
          <w:rPr>
            <w:rStyle w:val="Hyperlink"/>
            <w:rFonts w:eastAsia="Times New Roman" w:cs="Arial"/>
            <w:b/>
            <w:sz w:val="26"/>
          </w:rPr>
          <w:t xml:space="preserve"> for Energy Sellers</w:t>
        </w:r>
        <w:r w:rsidR="00330D4D" w:rsidRPr="00FF165E">
          <w:rPr>
            <w:rStyle w:val="Hyperlink"/>
            <w:rFonts w:eastAsia="Times New Roman" w:cs="Arial"/>
            <w:b/>
            <w:sz w:val="26"/>
          </w:rPr>
          <w:t>:</w:t>
        </w:r>
      </w:hyperlink>
    </w:p>
    <w:p w:rsidR="00330D4D" w:rsidRPr="00330D4D" w:rsidRDefault="00330D4D" w:rsidP="00330D4D">
      <w:pPr>
        <w:autoSpaceDE w:val="0"/>
        <w:autoSpaceDN w:val="0"/>
        <w:adjustRightInd w:val="0"/>
        <w:spacing w:before="40" w:after="40" w:line="300" w:lineRule="exact"/>
        <w:ind w:left="720"/>
        <w:rPr>
          <w:b/>
          <w:bCs/>
          <w:i/>
          <w:color w:val="000000"/>
          <w:sz w:val="24"/>
          <w:szCs w:val="24"/>
        </w:rPr>
      </w:pPr>
      <w:r w:rsidRPr="00330D4D">
        <w:rPr>
          <w:b/>
          <w:bCs/>
          <w:i/>
          <w:color w:val="000000"/>
          <w:sz w:val="24"/>
          <w:szCs w:val="24"/>
        </w:rPr>
        <w:t>Public Utility Tax Credit (Public Utility Tax)</w:t>
      </w:r>
    </w:p>
    <w:p w:rsidR="00C3569D" w:rsidRPr="00C3569D" w:rsidRDefault="00330D4D" w:rsidP="00330D4D">
      <w:pPr>
        <w:autoSpaceDE w:val="0"/>
        <w:autoSpaceDN w:val="0"/>
        <w:adjustRightInd w:val="0"/>
        <w:spacing w:before="40" w:after="40" w:line="300" w:lineRule="exact"/>
        <w:ind w:left="720"/>
        <w:rPr>
          <w:rStyle w:val="Hyperlink"/>
          <w:rFonts w:eastAsia="Times New Roman" w:cs="Arial"/>
          <w:b/>
          <w:color w:val="auto"/>
          <w:sz w:val="26"/>
          <w:u w:val="none"/>
        </w:rPr>
      </w:pPr>
      <w:r w:rsidRPr="00330D4D">
        <w:rPr>
          <w:b/>
          <w:bCs/>
          <w:i/>
          <w:color w:val="000000"/>
          <w:sz w:val="24"/>
          <w:szCs w:val="24"/>
        </w:rPr>
        <w:t>B</w:t>
      </w:r>
      <w:r w:rsidR="00BD0CCF">
        <w:rPr>
          <w:b/>
          <w:bCs/>
          <w:i/>
          <w:color w:val="000000"/>
          <w:sz w:val="24"/>
          <w:szCs w:val="24"/>
        </w:rPr>
        <w:t>&amp;O Credit for Electric and Gas Sales (B&amp;O Tax)</w:t>
      </w:r>
      <w:r w:rsidR="00D179E3" w:rsidRPr="00C3569D">
        <w:rPr>
          <w:rStyle w:val="Hyperlink"/>
          <w:rFonts w:eastAsia="Times New Roman" w:cs="Arial"/>
          <w:b/>
          <w:sz w:val="26"/>
          <w:u w:val="none"/>
        </w:rPr>
        <w:tab/>
      </w:r>
    </w:p>
    <w:p w:rsidR="00330D4D" w:rsidRPr="00F328BA" w:rsidRDefault="00330D4D" w:rsidP="00C1126F">
      <w:pPr>
        <w:pStyle w:val="FootnoteText"/>
        <w:shd w:val="clear" w:color="auto" w:fill="EAF1DD"/>
        <w:tabs>
          <w:tab w:val="left" w:pos="4410"/>
        </w:tabs>
        <w:spacing w:after="80"/>
        <w:ind w:left="360"/>
        <w:jc w:val="left"/>
        <w:rPr>
          <w:rFonts w:asciiTheme="minorHAnsi" w:hAnsiTheme="minorHAnsi"/>
          <w:color w:val="000000"/>
          <w:sz w:val="24"/>
          <w:szCs w:val="24"/>
        </w:rPr>
      </w:pPr>
      <w:r w:rsidRPr="00F328BA">
        <w:rPr>
          <w:rFonts w:asciiTheme="minorHAnsi" w:hAnsiTheme="minorHAnsi"/>
          <w:b/>
          <w:sz w:val="24"/>
          <w:szCs w:val="24"/>
        </w:rPr>
        <w:t xml:space="preserve">Legislative Auditor recommendation: </w:t>
      </w:r>
      <w:r w:rsidRPr="00F328BA">
        <w:rPr>
          <w:rFonts w:asciiTheme="minorHAnsi" w:hAnsiTheme="minorHAnsi"/>
          <w:b/>
          <w:sz w:val="24"/>
          <w:szCs w:val="24"/>
        </w:rPr>
        <w:tab/>
        <w:t xml:space="preserve">Review and clarify </w:t>
      </w:r>
      <w:r w:rsidRPr="00F328BA">
        <w:rPr>
          <w:rFonts w:asciiTheme="minorHAnsi" w:hAnsiTheme="minorHAnsi"/>
          <w:b/>
          <w:sz w:val="24"/>
          <w:szCs w:val="24"/>
        </w:rPr>
        <w:br/>
      </w:r>
      <w:r w:rsidRPr="00F328BA">
        <w:rPr>
          <w:rFonts w:asciiTheme="minorHAnsi" w:hAnsiTheme="minorHAnsi"/>
          <w:color w:val="000000"/>
          <w:sz w:val="24"/>
          <w:szCs w:val="24"/>
        </w:rPr>
        <w:t xml:space="preserve">Because future reviews will be facilitated by specifying jobs and commodity pricing metrics that can be used to determine if the objective for the four preferences directly available to aluminum smelters has been achieved; providing a performance statement that includes a public policy objective and specifies metrics to determine if the objectives for the two preferences available for businesses selling power to aluminum smelters have been achieved; and adding a requirement for the beneficiaries of the aluminum preferences to disclose their beneficiary savings because otherwise the fiscal impact of the preferences may not be identified in the future. </w:t>
      </w:r>
    </w:p>
    <w:p w:rsidR="00D179E3" w:rsidRDefault="00D179E3" w:rsidP="00C1126F">
      <w:pPr>
        <w:pStyle w:val="FootnoteText"/>
        <w:spacing w:after="80" w:line="260" w:lineRule="exact"/>
        <w:jc w:val="left"/>
        <w:rPr>
          <w:rFonts w:ascii="Calibri" w:hAnsi="Calibri"/>
          <w:b/>
          <w:sz w:val="24"/>
          <w:szCs w:val="24"/>
        </w:rPr>
      </w:pPr>
      <w:r w:rsidRPr="00330D4D">
        <w:rPr>
          <w:rFonts w:ascii="Calibri" w:hAnsi="Calibri"/>
          <w:b/>
          <w:sz w:val="24"/>
          <w:szCs w:val="24"/>
        </w:rPr>
        <w:t xml:space="preserve">Commissioner </w:t>
      </w:r>
      <w:r w:rsidRPr="00000807">
        <w:rPr>
          <w:rFonts w:ascii="Calibri" w:hAnsi="Calibri"/>
          <w:b/>
          <w:sz w:val="24"/>
          <w:szCs w:val="24"/>
        </w:rPr>
        <w:t xml:space="preserve">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C3824" w:rsidRPr="00000807" w:rsidRDefault="00EC3824" w:rsidP="00C1126F">
      <w:pPr>
        <w:pStyle w:val="FootnoteText"/>
        <w:spacing w:after="80" w:line="260" w:lineRule="exact"/>
        <w:jc w:val="left"/>
        <w:rPr>
          <w:rFonts w:ascii="Calibri" w:hAnsi="Calibri"/>
          <w:sz w:val="24"/>
          <w:szCs w:val="24"/>
        </w:rPr>
        <w:sectPr w:rsidR="00EC3824" w:rsidRPr="00000807" w:rsidSect="00304F01">
          <w:headerReference w:type="default" r:id="rId40"/>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C3824" w:rsidRPr="00000807" w:rsidRDefault="00EC3824" w:rsidP="00C1126F">
      <w:pPr>
        <w:pStyle w:val="FootnoteText"/>
        <w:shd w:val="clear" w:color="auto" w:fill="DBE5F1"/>
        <w:spacing w:after="8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EC3824" w:rsidRPr="00000807" w:rsidRDefault="00EC3824" w:rsidP="00C1126F">
      <w:pPr>
        <w:pStyle w:val="FootnoteText"/>
        <w:spacing w:after="80" w:line="260" w:lineRule="exact"/>
        <w:jc w:val="left"/>
        <w:rPr>
          <w:rFonts w:ascii="Calibri" w:hAnsi="Calibri"/>
          <w:sz w:val="24"/>
          <w:szCs w:val="24"/>
        </w:rPr>
        <w:sectPr w:rsidR="00EC3824" w:rsidRPr="00000807" w:rsidSect="00304F01">
          <w:headerReference w:type="default" r:id="rId41"/>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C3824" w:rsidRDefault="00EC3824" w:rsidP="00C1126F">
      <w:pPr>
        <w:pStyle w:val="FootnoteText"/>
        <w:shd w:val="clear" w:color="auto" w:fill="DBE5F1"/>
        <w:spacing w:after="80" w:line="260" w:lineRule="exact"/>
        <w:jc w:val="left"/>
        <w:rPr>
          <w:rFonts w:ascii="Calibri" w:hAnsi="Calibri"/>
          <w:sz w:val="24"/>
          <w:szCs w:val="24"/>
        </w:rPr>
      </w:pPr>
    </w:p>
    <w:p w:rsidR="00C444EB" w:rsidRDefault="00C444EB" w:rsidP="00C444EB">
      <w:pPr>
        <w:pStyle w:val="FootnoteText"/>
        <w:spacing w:after="120" w:line="260" w:lineRule="exact"/>
        <w:jc w:val="left"/>
        <w:rPr>
          <w:rFonts w:ascii="Calibri" w:hAnsi="Calibri"/>
          <w:sz w:val="24"/>
          <w:szCs w:val="24"/>
        </w:rPr>
      </w:pPr>
    </w:p>
    <w:p w:rsidR="00C444EB" w:rsidRDefault="00C444EB" w:rsidP="00C444EB">
      <w:pPr>
        <w:pStyle w:val="FootnoteText"/>
        <w:spacing w:after="120" w:line="260" w:lineRule="exact"/>
        <w:jc w:val="left"/>
        <w:rPr>
          <w:rFonts w:ascii="Calibri" w:hAnsi="Calibri"/>
          <w:sz w:val="24"/>
          <w:szCs w:val="24"/>
        </w:rPr>
        <w:sectPr w:rsidR="00C444EB" w:rsidSect="00304F01">
          <w:headerReference w:type="default" r:id="rId42"/>
          <w:type w:val="continuous"/>
          <w:pgSz w:w="15840" w:h="12240" w:orient="landscape"/>
          <w:pgMar w:top="1008" w:right="1008" w:bottom="1008" w:left="1008" w:header="720" w:footer="720" w:gutter="0"/>
          <w:cols w:space="720"/>
          <w:formProt w:val="0"/>
          <w:docGrid w:linePitch="360"/>
        </w:sectPr>
      </w:pPr>
    </w:p>
    <w:p w:rsidR="00330D4D" w:rsidRPr="008269FE" w:rsidRDefault="00C27FB1" w:rsidP="00C1126F">
      <w:pPr>
        <w:pStyle w:val="ListParagraph"/>
        <w:numPr>
          <w:ilvl w:val="0"/>
          <w:numId w:val="22"/>
        </w:numPr>
        <w:pBdr>
          <w:top w:val="single" w:sz="4" w:space="1" w:color="auto"/>
        </w:pBdr>
        <w:shd w:val="clear" w:color="auto" w:fill="FDE9D9"/>
        <w:tabs>
          <w:tab w:val="left" w:pos="450"/>
          <w:tab w:val="right" w:pos="13680"/>
        </w:tabs>
        <w:spacing w:after="80" w:line="260" w:lineRule="exact"/>
        <w:ind w:left="0" w:firstLine="0"/>
        <w:contextualSpacing w:val="0"/>
        <w:rPr>
          <w:rFonts w:eastAsia="Times New Roman" w:cs="Arial"/>
          <w:b/>
          <w:sz w:val="26"/>
        </w:rPr>
      </w:pPr>
      <w:hyperlink r:id="rId43" w:history="1">
        <w:r w:rsidR="00330D4D" w:rsidRPr="00FF165E">
          <w:rPr>
            <w:rStyle w:val="Hyperlink"/>
            <w:b/>
            <w:bCs/>
            <w:sz w:val="24"/>
            <w:szCs w:val="24"/>
          </w:rPr>
          <w:t>Interest on Real Estate Loans (B&amp;O Tax)</w:t>
        </w:r>
        <w:r w:rsidR="00330D4D" w:rsidRPr="00FF165E">
          <w:rPr>
            <w:rStyle w:val="Hyperlink"/>
            <w:rFonts w:eastAsia="Times New Roman" w:cs="Arial"/>
            <w:b/>
            <w:sz w:val="26"/>
          </w:rPr>
          <w:t>:</w:t>
        </w:r>
      </w:hyperlink>
    </w:p>
    <w:p w:rsidR="00330D4D" w:rsidRPr="00F328BA" w:rsidRDefault="00330D4D" w:rsidP="00C1126F">
      <w:pPr>
        <w:pStyle w:val="NormalWeb"/>
        <w:shd w:val="clear" w:color="auto" w:fill="EAF1DD"/>
        <w:spacing w:after="80" w:line="240" w:lineRule="auto"/>
        <w:ind w:left="360"/>
        <w:rPr>
          <w:rFonts w:ascii="Calibri" w:eastAsia="Times New Roman" w:hAnsi="Calibri"/>
          <w:color w:val="000000"/>
        </w:rPr>
      </w:pPr>
      <w:r w:rsidRPr="00F328BA">
        <w:rPr>
          <w:rFonts w:ascii="Calibri" w:hAnsi="Calibri"/>
          <w:b/>
        </w:rPr>
        <w:t xml:space="preserve">Legislative Auditor recommendation: </w:t>
      </w:r>
      <w:r w:rsidRPr="00F328BA">
        <w:rPr>
          <w:rFonts w:ascii="Calibri" w:hAnsi="Calibri"/>
          <w:b/>
        </w:rPr>
        <w:tab/>
        <w:t xml:space="preserve">Review and clarify </w:t>
      </w:r>
      <w:r w:rsidRPr="00F328BA">
        <w:rPr>
          <w:rFonts w:ascii="Calibri" w:hAnsi="Calibri"/>
          <w:b/>
        </w:rPr>
        <w:br/>
      </w:r>
      <w:r w:rsidR="002E0492" w:rsidRPr="00F328BA">
        <w:rPr>
          <w:rFonts w:ascii="Calibri" w:eastAsia="Times New Roman" w:hAnsi="Calibri"/>
          <w:color w:val="000000"/>
        </w:rPr>
        <w:t>Because the application of different definitions for “community bank” changes the pool of lenders who qualify for the preference; and the original inferred public policy objective of stimulating the residential housing market may no longer apply given the changes in the lending industry and the rise of the secondary mortgage market.</w:t>
      </w:r>
      <w:r w:rsidRPr="00F328BA">
        <w:rPr>
          <w:rFonts w:ascii="Calibri" w:eastAsia="Times New Roman" w:hAnsi="Calibri"/>
          <w:color w:val="000000"/>
        </w:rPr>
        <w:t xml:space="preserve"> </w:t>
      </w:r>
    </w:p>
    <w:p w:rsidR="00330D4D" w:rsidRDefault="00330D4D" w:rsidP="00C1126F">
      <w:pPr>
        <w:pStyle w:val="FootnoteText"/>
        <w:spacing w:after="80" w:line="260" w:lineRule="exact"/>
        <w:jc w:val="left"/>
        <w:rPr>
          <w:rFonts w:ascii="Calibri" w:hAnsi="Calibri"/>
          <w:b/>
          <w:sz w:val="24"/>
          <w:szCs w:val="24"/>
        </w:rPr>
      </w:pPr>
      <w:r w:rsidRPr="00330D4D">
        <w:rPr>
          <w:rFonts w:ascii="Calibri" w:hAnsi="Calibri"/>
          <w:b/>
          <w:sz w:val="24"/>
          <w:szCs w:val="24"/>
        </w:rPr>
        <w:t xml:space="preserve">Commissioner </w:t>
      </w:r>
      <w:r w:rsidRPr="00000807">
        <w:rPr>
          <w:rFonts w:ascii="Calibri" w:hAnsi="Calibri"/>
          <w:b/>
          <w:sz w:val="24"/>
          <w:szCs w:val="24"/>
        </w:rPr>
        <w:t xml:space="preserve">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330D4D" w:rsidRPr="00000807" w:rsidRDefault="00330D4D" w:rsidP="00C1126F">
      <w:pPr>
        <w:pStyle w:val="FootnoteText"/>
        <w:spacing w:after="80" w:line="260" w:lineRule="exact"/>
        <w:jc w:val="left"/>
        <w:rPr>
          <w:rFonts w:ascii="Calibri" w:hAnsi="Calibri"/>
          <w:sz w:val="24"/>
          <w:szCs w:val="24"/>
        </w:rPr>
        <w:sectPr w:rsidR="00330D4D" w:rsidRPr="00000807" w:rsidSect="00304F01">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330D4D" w:rsidRPr="00000807" w:rsidRDefault="00330D4D" w:rsidP="00C1126F">
      <w:pPr>
        <w:pStyle w:val="FootnoteText"/>
        <w:shd w:val="clear" w:color="auto" w:fill="DBE5F1"/>
        <w:spacing w:after="80" w:line="260" w:lineRule="exact"/>
        <w:jc w:val="left"/>
        <w:rPr>
          <w:rFonts w:ascii="Calibri" w:hAnsi="Calibri"/>
          <w:sz w:val="24"/>
          <w:szCs w:val="24"/>
        </w:rPr>
      </w:pPr>
    </w:p>
    <w:p w:rsidR="00330D4D" w:rsidRPr="00000807" w:rsidRDefault="00330D4D" w:rsidP="00330D4D">
      <w:pPr>
        <w:pStyle w:val="FootnoteText"/>
        <w:spacing w:after="120" w:line="260" w:lineRule="exact"/>
        <w:jc w:val="left"/>
        <w:rPr>
          <w:rFonts w:ascii="Calibri" w:hAnsi="Calibri"/>
          <w:sz w:val="24"/>
          <w:szCs w:val="24"/>
        </w:rPr>
      </w:pPr>
    </w:p>
    <w:p w:rsidR="00330D4D" w:rsidRPr="00000807" w:rsidRDefault="00330D4D" w:rsidP="00330D4D">
      <w:pPr>
        <w:pStyle w:val="FootnoteText"/>
        <w:spacing w:after="120" w:line="260" w:lineRule="exact"/>
        <w:jc w:val="left"/>
        <w:rPr>
          <w:rFonts w:ascii="Calibri" w:hAnsi="Calibri"/>
          <w:sz w:val="24"/>
          <w:szCs w:val="24"/>
        </w:rPr>
        <w:sectPr w:rsidR="00330D4D" w:rsidRPr="00000807" w:rsidSect="00304F01">
          <w:type w:val="continuous"/>
          <w:pgSz w:w="15840" w:h="12240" w:orient="landscape"/>
          <w:pgMar w:top="1008" w:right="1008" w:bottom="1008" w:left="1008" w:header="720" w:footer="720" w:gutter="0"/>
          <w:cols w:space="720"/>
          <w:formProt w:val="0"/>
          <w:docGrid w:linePitch="360"/>
        </w:sectPr>
      </w:pPr>
    </w:p>
    <w:p w:rsidR="00330D4D" w:rsidRPr="00000807" w:rsidRDefault="00330D4D" w:rsidP="00C1126F">
      <w:pPr>
        <w:pStyle w:val="FootnoteText"/>
        <w:spacing w:after="80" w:line="260" w:lineRule="exact"/>
        <w:jc w:val="left"/>
        <w:rPr>
          <w:rFonts w:ascii="Calibri" w:hAnsi="Calibri"/>
          <w:sz w:val="24"/>
          <w:szCs w:val="24"/>
        </w:rPr>
        <w:sectPr w:rsidR="00330D4D" w:rsidRPr="00000807" w:rsidSect="00304F01">
          <w:headerReference w:type="default" r:id="rId44"/>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330D4D" w:rsidRDefault="00330D4D" w:rsidP="00330D4D">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330D4D" w:rsidRDefault="00C27FB1" w:rsidP="008224A8">
      <w:pPr>
        <w:pStyle w:val="ListParagraph"/>
        <w:numPr>
          <w:ilvl w:val="0"/>
          <w:numId w:val="22"/>
        </w:numPr>
        <w:pBdr>
          <w:top w:val="single" w:sz="4" w:space="1" w:color="auto"/>
        </w:pBdr>
        <w:shd w:val="clear" w:color="auto" w:fill="FDE9D9"/>
        <w:tabs>
          <w:tab w:val="left" w:pos="450"/>
          <w:tab w:val="right" w:pos="13680"/>
        </w:tabs>
        <w:spacing w:after="120" w:line="260" w:lineRule="exact"/>
        <w:rPr>
          <w:rFonts w:eastAsia="Times New Roman" w:cs="Arial"/>
          <w:b/>
          <w:sz w:val="26"/>
        </w:rPr>
      </w:pPr>
      <w:hyperlink r:id="rId45" w:history="1">
        <w:r w:rsidR="002E0492" w:rsidRPr="00FF165E">
          <w:rPr>
            <w:rStyle w:val="Hyperlink"/>
            <w:b/>
            <w:bCs/>
            <w:sz w:val="24"/>
            <w:szCs w:val="24"/>
          </w:rPr>
          <w:t>Motion Picture Program Contributions (B&amp;O Tax)</w:t>
        </w:r>
        <w:r w:rsidR="00330D4D" w:rsidRPr="00FF165E">
          <w:rPr>
            <w:rStyle w:val="Hyperlink"/>
            <w:rFonts w:eastAsia="Times New Roman" w:cs="Arial"/>
            <w:b/>
            <w:sz w:val="26"/>
          </w:rPr>
          <w:t>:</w:t>
        </w:r>
      </w:hyperlink>
    </w:p>
    <w:p w:rsidR="00330D4D" w:rsidRPr="00F328BA" w:rsidRDefault="00330D4D" w:rsidP="00F328BA">
      <w:pPr>
        <w:pStyle w:val="FootnoteText"/>
        <w:shd w:val="clear" w:color="auto" w:fill="EAF1DD"/>
        <w:tabs>
          <w:tab w:val="left" w:pos="4410"/>
        </w:tabs>
        <w:spacing w:after="120"/>
        <w:ind w:left="360"/>
        <w:jc w:val="left"/>
        <w:rPr>
          <w:rFonts w:ascii="Calibri" w:hAnsi="Calibri"/>
          <w:color w:val="000000"/>
          <w:sz w:val="24"/>
          <w:szCs w:val="24"/>
        </w:rPr>
      </w:pPr>
      <w:r w:rsidRPr="00F328BA">
        <w:rPr>
          <w:rFonts w:ascii="Calibri" w:hAnsi="Calibri"/>
          <w:b/>
          <w:sz w:val="24"/>
          <w:szCs w:val="24"/>
        </w:rPr>
        <w:t xml:space="preserve">Legislative Auditor recommendation: </w:t>
      </w:r>
      <w:r w:rsidRPr="00F328BA">
        <w:rPr>
          <w:rFonts w:ascii="Calibri" w:hAnsi="Calibri"/>
          <w:b/>
          <w:sz w:val="24"/>
          <w:szCs w:val="24"/>
        </w:rPr>
        <w:tab/>
        <w:t xml:space="preserve">Review and clarify </w:t>
      </w:r>
      <w:r w:rsidRPr="00F328BA">
        <w:rPr>
          <w:rFonts w:ascii="Calibri" w:hAnsi="Calibri"/>
          <w:b/>
          <w:sz w:val="24"/>
          <w:szCs w:val="24"/>
        </w:rPr>
        <w:br/>
      </w:r>
      <w:r w:rsidR="002E0492" w:rsidRPr="00F328BA">
        <w:rPr>
          <w:rFonts w:ascii="Calibri" w:hAnsi="Calibri"/>
          <w:sz w:val="24"/>
          <w:szCs w:val="24"/>
        </w:rPr>
        <w:t>To provide additional detail on the target for Washington’s film industry relative to other states, as well as desired employment outcomes for jobs, average hourly wages, and health and benefits coverage. </w:t>
      </w:r>
    </w:p>
    <w:p w:rsidR="00330D4D" w:rsidRDefault="00330D4D" w:rsidP="00330D4D">
      <w:pPr>
        <w:pStyle w:val="FootnoteText"/>
        <w:spacing w:after="120" w:line="260" w:lineRule="exact"/>
        <w:jc w:val="left"/>
        <w:rPr>
          <w:rFonts w:ascii="Calibri" w:hAnsi="Calibri"/>
          <w:b/>
          <w:sz w:val="24"/>
          <w:szCs w:val="24"/>
        </w:rPr>
      </w:pPr>
      <w:r w:rsidRPr="00330D4D">
        <w:rPr>
          <w:rFonts w:ascii="Calibri" w:hAnsi="Calibri"/>
          <w:b/>
          <w:sz w:val="24"/>
          <w:szCs w:val="24"/>
        </w:rPr>
        <w:t xml:space="preserve">Commissioner </w:t>
      </w:r>
      <w:r w:rsidRPr="00000807">
        <w:rPr>
          <w:rFonts w:ascii="Calibri" w:hAnsi="Calibri"/>
          <w:b/>
          <w:sz w:val="24"/>
          <w:szCs w:val="24"/>
        </w:rPr>
        <w:t xml:space="preserve">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330D4D" w:rsidRPr="00000807" w:rsidRDefault="00330D4D" w:rsidP="00330D4D">
      <w:pPr>
        <w:pStyle w:val="FootnoteText"/>
        <w:spacing w:after="120" w:line="260" w:lineRule="exact"/>
        <w:jc w:val="left"/>
        <w:rPr>
          <w:rFonts w:ascii="Calibri" w:hAnsi="Calibri"/>
          <w:sz w:val="24"/>
          <w:szCs w:val="24"/>
        </w:rPr>
        <w:sectPr w:rsidR="00330D4D" w:rsidRPr="00000807" w:rsidSect="00304F01">
          <w:headerReference w:type="default" r:id="rId46"/>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330D4D" w:rsidRPr="00000807" w:rsidRDefault="00330D4D" w:rsidP="00330D4D">
      <w:pPr>
        <w:pStyle w:val="FootnoteText"/>
        <w:shd w:val="clear" w:color="auto" w:fill="DBE5F1"/>
        <w:spacing w:after="120" w:line="260" w:lineRule="exact"/>
        <w:jc w:val="left"/>
        <w:rPr>
          <w:rFonts w:ascii="Calibri" w:hAnsi="Calibri"/>
          <w:sz w:val="24"/>
          <w:szCs w:val="24"/>
        </w:rPr>
      </w:pPr>
    </w:p>
    <w:p w:rsidR="00330D4D" w:rsidRPr="00000807" w:rsidRDefault="00330D4D" w:rsidP="00330D4D">
      <w:pPr>
        <w:pStyle w:val="FootnoteText"/>
        <w:spacing w:after="120" w:line="260" w:lineRule="exact"/>
        <w:jc w:val="left"/>
        <w:rPr>
          <w:rFonts w:ascii="Calibri" w:hAnsi="Calibri"/>
          <w:sz w:val="24"/>
          <w:szCs w:val="24"/>
        </w:rPr>
      </w:pPr>
    </w:p>
    <w:p w:rsidR="00330D4D" w:rsidRPr="00000807" w:rsidRDefault="00330D4D" w:rsidP="00330D4D">
      <w:pPr>
        <w:pStyle w:val="FootnoteText"/>
        <w:spacing w:after="120" w:line="260" w:lineRule="exact"/>
        <w:jc w:val="left"/>
        <w:rPr>
          <w:rFonts w:ascii="Calibri" w:hAnsi="Calibri"/>
          <w:sz w:val="24"/>
          <w:szCs w:val="24"/>
        </w:rPr>
        <w:sectPr w:rsidR="00330D4D" w:rsidRPr="00000807" w:rsidSect="00304F01">
          <w:type w:val="continuous"/>
          <w:pgSz w:w="15840" w:h="12240" w:orient="landscape"/>
          <w:pgMar w:top="1008" w:right="1008" w:bottom="1008" w:left="1008" w:header="720" w:footer="720" w:gutter="0"/>
          <w:cols w:space="720"/>
          <w:formProt w:val="0"/>
          <w:docGrid w:linePitch="360"/>
        </w:sectPr>
      </w:pPr>
    </w:p>
    <w:p w:rsidR="00330D4D" w:rsidRPr="00000807" w:rsidRDefault="00330D4D" w:rsidP="00330D4D">
      <w:pPr>
        <w:pStyle w:val="FootnoteText"/>
        <w:spacing w:after="120" w:line="260" w:lineRule="exact"/>
        <w:jc w:val="left"/>
        <w:rPr>
          <w:rFonts w:ascii="Calibri" w:hAnsi="Calibri"/>
          <w:sz w:val="24"/>
          <w:szCs w:val="24"/>
        </w:rPr>
        <w:sectPr w:rsidR="00330D4D" w:rsidRPr="00000807" w:rsidSect="00304F01">
          <w:headerReference w:type="default" r:id="rId47"/>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330D4D" w:rsidRDefault="00330D4D" w:rsidP="00330D4D">
      <w:pPr>
        <w:pStyle w:val="FootnoteText"/>
        <w:shd w:val="clear" w:color="auto" w:fill="DBE5F1"/>
        <w:spacing w:after="120" w:line="260" w:lineRule="exact"/>
        <w:jc w:val="left"/>
        <w:rPr>
          <w:rFonts w:ascii="Calibri" w:hAnsi="Calibri"/>
          <w:sz w:val="24"/>
          <w:szCs w:val="24"/>
        </w:rPr>
      </w:pPr>
    </w:p>
    <w:p w:rsidR="000E386B" w:rsidRDefault="000E386B" w:rsidP="000E386B">
      <w:pPr>
        <w:pStyle w:val="FootnoteText"/>
        <w:spacing w:after="120" w:line="260" w:lineRule="exact"/>
        <w:jc w:val="left"/>
        <w:rPr>
          <w:rFonts w:ascii="Calibri" w:hAnsi="Calibri"/>
          <w:sz w:val="24"/>
          <w:szCs w:val="24"/>
        </w:rPr>
      </w:pPr>
    </w:p>
    <w:p w:rsidR="000E386B" w:rsidRDefault="000E386B" w:rsidP="000E386B">
      <w:pPr>
        <w:pStyle w:val="FootnoteText"/>
        <w:spacing w:after="120" w:line="260" w:lineRule="exact"/>
        <w:jc w:val="left"/>
        <w:rPr>
          <w:rFonts w:ascii="Calibri" w:hAnsi="Calibri"/>
          <w:sz w:val="24"/>
          <w:szCs w:val="24"/>
        </w:rPr>
        <w:sectPr w:rsidR="000E386B" w:rsidSect="00304F01">
          <w:headerReference w:type="default" r:id="rId48"/>
          <w:type w:val="continuous"/>
          <w:pgSz w:w="15840" w:h="12240" w:orient="landscape"/>
          <w:pgMar w:top="1008" w:right="1008" w:bottom="1008" w:left="1008" w:header="720" w:footer="720" w:gutter="0"/>
          <w:cols w:space="720"/>
          <w:formProt w:val="0"/>
          <w:docGrid w:linePitch="360"/>
        </w:sectPr>
      </w:pPr>
    </w:p>
    <w:p w:rsidR="002E0492" w:rsidRPr="008269FE" w:rsidRDefault="00C27FB1" w:rsidP="008224A8">
      <w:pPr>
        <w:pStyle w:val="ListParagraph"/>
        <w:numPr>
          <w:ilvl w:val="0"/>
          <w:numId w:val="22"/>
        </w:numPr>
        <w:pBdr>
          <w:top w:val="single" w:sz="4" w:space="1" w:color="auto"/>
        </w:pBdr>
        <w:shd w:val="clear" w:color="auto" w:fill="FDE9D9"/>
        <w:tabs>
          <w:tab w:val="left" w:pos="450"/>
          <w:tab w:val="right" w:pos="13680"/>
        </w:tabs>
        <w:spacing w:after="120" w:line="260" w:lineRule="exact"/>
        <w:rPr>
          <w:rFonts w:eastAsia="Times New Roman" w:cs="Arial"/>
          <w:b/>
          <w:sz w:val="26"/>
        </w:rPr>
      </w:pPr>
      <w:hyperlink r:id="rId49" w:history="1">
        <w:r w:rsidR="002E0492" w:rsidRPr="00FF165E">
          <w:rPr>
            <w:rStyle w:val="Hyperlink"/>
            <w:b/>
            <w:bCs/>
            <w:sz w:val="24"/>
            <w:szCs w:val="24"/>
          </w:rPr>
          <w:t>Public Facilities Districts (Leasehold Excise Tax)</w:t>
        </w:r>
        <w:r w:rsidR="002E0492" w:rsidRPr="00FF165E">
          <w:rPr>
            <w:rStyle w:val="Hyperlink"/>
            <w:rFonts w:eastAsia="Times New Roman" w:cs="Arial"/>
            <w:b/>
            <w:sz w:val="26"/>
          </w:rPr>
          <w:t>:</w:t>
        </w:r>
      </w:hyperlink>
    </w:p>
    <w:p w:rsidR="002E0492" w:rsidRPr="003303EA" w:rsidRDefault="002E0492" w:rsidP="003303EA">
      <w:pPr>
        <w:pStyle w:val="FootnoteText"/>
        <w:shd w:val="clear" w:color="auto" w:fill="EAF1DD"/>
        <w:tabs>
          <w:tab w:val="left" w:pos="4410"/>
        </w:tabs>
        <w:spacing w:after="120"/>
        <w:ind w:left="360"/>
        <w:jc w:val="left"/>
        <w:rPr>
          <w:rFonts w:asciiTheme="minorHAnsi" w:hAnsiTheme="minorHAnsi"/>
          <w:color w:val="000000"/>
          <w:sz w:val="24"/>
          <w:szCs w:val="24"/>
        </w:rPr>
      </w:pPr>
      <w:r w:rsidRPr="003303EA">
        <w:rPr>
          <w:rFonts w:asciiTheme="minorHAnsi" w:hAnsiTheme="minorHAnsi"/>
          <w:b/>
          <w:sz w:val="24"/>
          <w:szCs w:val="24"/>
        </w:rPr>
        <w:t xml:space="preserve">Legislative Auditor recommendation: </w:t>
      </w:r>
      <w:r w:rsidRPr="003303EA">
        <w:rPr>
          <w:rFonts w:asciiTheme="minorHAnsi" w:hAnsiTheme="minorHAnsi"/>
          <w:b/>
          <w:sz w:val="24"/>
          <w:szCs w:val="24"/>
        </w:rPr>
        <w:tab/>
        <w:t xml:space="preserve">Review and clarify </w:t>
      </w:r>
      <w:r w:rsidRPr="003303EA">
        <w:rPr>
          <w:rFonts w:asciiTheme="minorHAnsi" w:hAnsiTheme="minorHAnsi"/>
          <w:b/>
          <w:sz w:val="24"/>
          <w:szCs w:val="24"/>
        </w:rPr>
        <w:br/>
      </w:r>
      <w:r w:rsidRPr="003303EA">
        <w:rPr>
          <w:rFonts w:asciiTheme="minorHAnsi" w:hAnsiTheme="minorHAnsi"/>
          <w:sz w:val="24"/>
          <w:szCs w:val="24"/>
        </w:rPr>
        <w:t>To provide a performance statement that includes a public policy objective and specifies metrics to determine if the objectives have been achieved, and to add reporting or other accountability requirements to provide better information on the use of the preference.</w:t>
      </w:r>
    </w:p>
    <w:p w:rsidR="002E0492" w:rsidRDefault="002E0492" w:rsidP="002E0492">
      <w:pPr>
        <w:pStyle w:val="FootnoteText"/>
        <w:spacing w:after="120" w:line="260" w:lineRule="exact"/>
        <w:jc w:val="left"/>
        <w:rPr>
          <w:rFonts w:ascii="Calibri" w:hAnsi="Calibri"/>
          <w:b/>
          <w:sz w:val="24"/>
          <w:szCs w:val="24"/>
        </w:rPr>
      </w:pPr>
      <w:r w:rsidRPr="00330D4D">
        <w:rPr>
          <w:rFonts w:ascii="Calibri" w:hAnsi="Calibri"/>
          <w:b/>
          <w:sz w:val="24"/>
          <w:szCs w:val="24"/>
        </w:rPr>
        <w:t xml:space="preserve">Commissioner </w:t>
      </w:r>
      <w:r w:rsidRPr="00000807">
        <w:rPr>
          <w:rFonts w:ascii="Calibri" w:hAnsi="Calibri"/>
          <w:b/>
          <w:sz w:val="24"/>
          <w:szCs w:val="24"/>
        </w:rPr>
        <w:t xml:space="preserve">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2E0492" w:rsidRPr="00000807" w:rsidRDefault="002E0492" w:rsidP="002E0492">
      <w:pPr>
        <w:pStyle w:val="FootnoteText"/>
        <w:spacing w:after="120" w:line="260" w:lineRule="exact"/>
        <w:jc w:val="left"/>
        <w:rPr>
          <w:rFonts w:ascii="Calibri" w:hAnsi="Calibri"/>
          <w:sz w:val="24"/>
          <w:szCs w:val="24"/>
        </w:rPr>
        <w:sectPr w:rsidR="002E0492" w:rsidRPr="00000807" w:rsidSect="00304F01">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2E0492" w:rsidRPr="00000807" w:rsidRDefault="002E0492" w:rsidP="002E0492">
      <w:pPr>
        <w:pStyle w:val="FootnoteText"/>
        <w:shd w:val="clear" w:color="auto" w:fill="DBE5F1"/>
        <w:spacing w:after="120" w:line="260" w:lineRule="exact"/>
        <w:jc w:val="left"/>
        <w:rPr>
          <w:rFonts w:ascii="Calibri" w:hAnsi="Calibri"/>
          <w:sz w:val="24"/>
          <w:szCs w:val="24"/>
        </w:rPr>
      </w:pPr>
    </w:p>
    <w:p w:rsidR="002E0492" w:rsidRPr="00000807" w:rsidRDefault="002E0492" w:rsidP="002E0492">
      <w:pPr>
        <w:pStyle w:val="FootnoteText"/>
        <w:spacing w:after="120" w:line="260" w:lineRule="exact"/>
        <w:jc w:val="left"/>
        <w:rPr>
          <w:rFonts w:ascii="Calibri" w:hAnsi="Calibri"/>
          <w:sz w:val="24"/>
          <w:szCs w:val="24"/>
        </w:rPr>
      </w:pPr>
    </w:p>
    <w:p w:rsidR="002E0492" w:rsidRPr="00000807" w:rsidRDefault="002E0492" w:rsidP="002E0492">
      <w:pPr>
        <w:pStyle w:val="FootnoteText"/>
        <w:spacing w:after="120" w:line="260" w:lineRule="exact"/>
        <w:jc w:val="left"/>
        <w:rPr>
          <w:rFonts w:ascii="Calibri" w:hAnsi="Calibri"/>
          <w:sz w:val="24"/>
          <w:szCs w:val="24"/>
        </w:rPr>
        <w:sectPr w:rsidR="002E0492" w:rsidRPr="00000807" w:rsidSect="00304F01">
          <w:type w:val="continuous"/>
          <w:pgSz w:w="15840" w:h="12240" w:orient="landscape"/>
          <w:pgMar w:top="1008" w:right="1008" w:bottom="1008" w:left="1008" w:header="720" w:footer="720" w:gutter="0"/>
          <w:cols w:space="720"/>
          <w:formProt w:val="0"/>
          <w:docGrid w:linePitch="360"/>
        </w:sectPr>
      </w:pPr>
    </w:p>
    <w:p w:rsidR="002E0492" w:rsidRPr="00000807" w:rsidRDefault="002E0492" w:rsidP="002E0492">
      <w:pPr>
        <w:pStyle w:val="FootnoteText"/>
        <w:spacing w:after="120" w:line="260" w:lineRule="exact"/>
        <w:jc w:val="left"/>
        <w:rPr>
          <w:rFonts w:ascii="Calibri" w:hAnsi="Calibri"/>
          <w:sz w:val="24"/>
          <w:szCs w:val="24"/>
        </w:rPr>
        <w:sectPr w:rsidR="002E0492" w:rsidRPr="00000807" w:rsidSect="00304F01">
          <w:headerReference w:type="default" r:id="rId50"/>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2E0492" w:rsidRDefault="002E0492" w:rsidP="002E0492">
      <w:pPr>
        <w:pStyle w:val="FootnoteText"/>
        <w:shd w:val="clear" w:color="auto" w:fill="DBE5F1"/>
        <w:spacing w:after="120" w:line="260" w:lineRule="exact"/>
        <w:jc w:val="left"/>
        <w:rPr>
          <w:rFonts w:ascii="Calibri" w:hAnsi="Calibri"/>
          <w:sz w:val="24"/>
          <w:szCs w:val="24"/>
        </w:rPr>
      </w:pPr>
    </w:p>
    <w:p w:rsidR="000E386B" w:rsidRDefault="000E386B" w:rsidP="000E386B">
      <w:pPr>
        <w:pStyle w:val="FootnoteText"/>
        <w:spacing w:after="120" w:line="260" w:lineRule="exact"/>
        <w:jc w:val="left"/>
        <w:rPr>
          <w:rFonts w:ascii="Calibri" w:hAnsi="Calibri"/>
          <w:sz w:val="24"/>
          <w:szCs w:val="24"/>
        </w:rPr>
      </w:pPr>
    </w:p>
    <w:p w:rsidR="000E386B" w:rsidRDefault="000E386B" w:rsidP="000E386B">
      <w:pPr>
        <w:pStyle w:val="ListParagraph"/>
        <w:numPr>
          <w:ilvl w:val="0"/>
          <w:numId w:val="22"/>
        </w:numPr>
        <w:tabs>
          <w:tab w:val="left" w:pos="450"/>
          <w:tab w:val="right" w:pos="13680"/>
        </w:tabs>
        <w:spacing w:after="120" w:line="260" w:lineRule="exact"/>
        <w:rPr>
          <w:b/>
          <w:bCs/>
          <w:color w:val="000000"/>
          <w:sz w:val="24"/>
          <w:szCs w:val="24"/>
        </w:rPr>
        <w:sectPr w:rsidR="000E386B" w:rsidSect="00304F01">
          <w:headerReference w:type="default" r:id="rId51"/>
          <w:type w:val="continuous"/>
          <w:pgSz w:w="15840" w:h="12240" w:orient="landscape"/>
          <w:pgMar w:top="1008" w:right="1008" w:bottom="1008" w:left="1008" w:header="720" w:footer="720" w:gutter="0"/>
          <w:cols w:space="720"/>
          <w:formProt w:val="0"/>
          <w:docGrid w:linePitch="360"/>
        </w:sectPr>
      </w:pPr>
    </w:p>
    <w:p w:rsidR="008224A8" w:rsidRDefault="008224A8" w:rsidP="008224A8">
      <w:pPr>
        <w:pStyle w:val="ListParagraph"/>
        <w:numPr>
          <w:ilvl w:val="0"/>
          <w:numId w:val="22"/>
        </w:numPr>
        <w:pBdr>
          <w:top w:val="single" w:sz="4" w:space="1" w:color="auto"/>
        </w:pBdr>
        <w:tabs>
          <w:tab w:val="left" w:pos="450"/>
          <w:tab w:val="right" w:pos="13680"/>
        </w:tabs>
        <w:spacing w:after="120" w:line="260" w:lineRule="exact"/>
        <w:rPr>
          <w:b/>
          <w:bCs/>
          <w:color w:val="000000"/>
          <w:sz w:val="24"/>
          <w:szCs w:val="24"/>
        </w:rPr>
      </w:pPr>
      <w:r>
        <w:rPr>
          <w:b/>
          <w:bCs/>
          <w:color w:val="000000"/>
          <w:sz w:val="24"/>
          <w:szCs w:val="24"/>
        </w:rPr>
        <w:lastRenderedPageBreak/>
        <w:br w:type="page"/>
      </w:r>
    </w:p>
    <w:p w:rsidR="002E0492" w:rsidRDefault="00C27FB1" w:rsidP="008224A8">
      <w:pPr>
        <w:pStyle w:val="ListParagraph"/>
        <w:numPr>
          <w:ilvl w:val="0"/>
          <w:numId w:val="23"/>
        </w:numPr>
        <w:pBdr>
          <w:top w:val="single" w:sz="4" w:space="1" w:color="auto"/>
        </w:pBdr>
        <w:shd w:val="clear" w:color="auto" w:fill="FDE9D9"/>
        <w:tabs>
          <w:tab w:val="left" w:pos="450"/>
          <w:tab w:val="right" w:pos="13680"/>
        </w:tabs>
        <w:spacing w:after="120" w:line="260" w:lineRule="exact"/>
        <w:rPr>
          <w:rFonts w:eastAsia="Times New Roman" w:cs="Arial"/>
          <w:b/>
          <w:sz w:val="26"/>
        </w:rPr>
      </w:pPr>
      <w:hyperlink r:id="rId52" w:history="1">
        <w:r w:rsidR="002E0492" w:rsidRPr="00FF165E">
          <w:rPr>
            <w:rStyle w:val="Hyperlink"/>
            <w:b/>
            <w:bCs/>
            <w:sz w:val="24"/>
            <w:szCs w:val="24"/>
          </w:rPr>
          <w:t>Warehouse and Grain Elevator Remittance (Sales and Use Tax)</w:t>
        </w:r>
        <w:r w:rsidR="002E0492" w:rsidRPr="00FF165E">
          <w:rPr>
            <w:rStyle w:val="Hyperlink"/>
            <w:rFonts w:eastAsia="Times New Roman" w:cs="Arial"/>
            <w:b/>
            <w:sz w:val="26"/>
          </w:rPr>
          <w:t>:</w:t>
        </w:r>
      </w:hyperlink>
    </w:p>
    <w:p w:rsidR="002E0492" w:rsidRPr="003303EA" w:rsidRDefault="002E0492" w:rsidP="003303EA">
      <w:pPr>
        <w:pStyle w:val="FootnoteText"/>
        <w:shd w:val="clear" w:color="auto" w:fill="EAF1DD"/>
        <w:tabs>
          <w:tab w:val="left" w:pos="4410"/>
        </w:tabs>
        <w:spacing w:after="120"/>
        <w:ind w:left="360"/>
        <w:jc w:val="left"/>
        <w:rPr>
          <w:rFonts w:asciiTheme="minorHAnsi" w:hAnsiTheme="minorHAnsi"/>
          <w:color w:val="000000"/>
          <w:sz w:val="24"/>
          <w:szCs w:val="24"/>
        </w:rPr>
      </w:pPr>
      <w:r w:rsidRPr="003303EA">
        <w:rPr>
          <w:rFonts w:asciiTheme="minorHAnsi" w:hAnsiTheme="minorHAnsi"/>
          <w:b/>
          <w:sz w:val="24"/>
          <w:szCs w:val="24"/>
        </w:rPr>
        <w:t xml:space="preserve">Legislative Auditor recommendation: </w:t>
      </w:r>
      <w:r w:rsidRPr="003303EA">
        <w:rPr>
          <w:rFonts w:asciiTheme="minorHAnsi" w:hAnsiTheme="minorHAnsi"/>
          <w:b/>
          <w:sz w:val="24"/>
          <w:szCs w:val="24"/>
        </w:rPr>
        <w:tab/>
        <w:t xml:space="preserve">Review and clarify </w:t>
      </w:r>
      <w:r w:rsidRPr="003303EA">
        <w:rPr>
          <w:rFonts w:asciiTheme="minorHAnsi" w:hAnsiTheme="minorHAnsi"/>
          <w:b/>
          <w:sz w:val="24"/>
          <w:szCs w:val="24"/>
        </w:rPr>
        <w:br/>
      </w:r>
      <w:r w:rsidRPr="003303EA">
        <w:rPr>
          <w:rFonts w:asciiTheme="minorHAnsi" w:hAnsiTheme="minorHAnsi"/>
          <w:sz w:val="24"/>
          <w:szCs w:val="24"/>
        </w:rPr>
        <w:t>To provide more specificity about what trade and what kinds of jobs the Legislature has as its objectives, measurable targets for these objectives, and data collection mechanisms that can be used to assess performance in meeting these objectives. </w:t>
      </w:r>
    </w:p>
    <w:p w:rsidR="002E0492" w:rsidRDefault="002E0492" w:rsidP="002E0492">
      <w:pPr>
        <w:pStyle w:val="FootnoteText"/>
        <w:spacing w:after="120" w:line="260" w:lineRule="exact"/>
        <w:jc w:val="left"/>
        <w:rPr>
          <w:rFonts w:ascii="Calibri" w:hAnsi="Calibri"/>
          <w:b/>
          <w:sz w:val="24"/>
          <w:szCs w:val="24"/>
        </w:rPr>
      </w:pPr>
      <w:r w:rsidRPr="00330D4D">
        <w:rPr>
          <w:rFonts w:ascii="Calibri" w:hAnsi="Calibri"/>
          <w:b/>
          <w:sz w:val="24"/>
          <w:szCs w:val="24"/>
        </w:rPr>
        <w:t xml:space="preserve">Commissioner </w:t>
      </w:r>
      <w:r w:rsidRPr="00000807">
        <w:rPr>
          <w:rFonts w:ascii="Calibri" w:hAnsi="Calibri"/>
          <w:b/>
          <w:sz w:val="24"/>
          <w:szCs w:val="24"/>
        </w:rPr>
        <w:t xml:space="preserve">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2E0492" w:rsidRPr="00000807" w:rsidRDefault="002E0492" w:rsidP="002E0492">
      <w:pPr>
        <w:pStyle w:val="FootnoteText"/>
        <w:spacing w:after="120" w:line="260" w:lineRule="exact"/>
        <w:jc w:val="left"/>
        <w:rPr>
          <w:rFonts w:ascii="Calibri" w:hAnsi="Calibri"/>
          <w:sz w:val="24"/>
          <w:szCs w:val="24"/>
        </w:rPr>
        <w:sectPr w:rsidR="002E0492" w:rsidRPr="00000807" w:rsidSect="00304F01">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2E0492" w:rsidRPr="00000807" w:rsidRDefault="002E0492" w:rsidP="002E0492">
      <w:pPr>
        <w:pStyle w:val="FootnoteText"/>
        <w:shd w:val="clear" w:color="auto" w:fill="DBE5F1"/>
        <w:spacing w:after="120" w:line="260" w:lineRule="exact"/>
        <w:jc w:val="left"/>
        <w:rPr>
          <w:rFonts w:ascii="Calibri" w:hAnsi="Calibri"/>
          <w:sz w:val="24"/>
          <w:szCs w:val="24"/>
        </w:rPr>
      </w:pPr>
    </w:p>
    <w:p w:rsidR="002E0492" w:rsidRPr="00000807" w:rsidRDefault="002E0492" w:rsidP="002E0492">
      <w:pPr>
        <w:pStyle w:val="FootnoteText"/>
        <w:spacing w:after="120" w:line="260" w:lineRule="exact"/>
        <w:jc w:val="left"/>
        <w:rPr>
          <w:rFonts w:ascii="Calibri" w:hAnsi="Calibri"/>
          <w:sz w:val="24"/>
          <w:szCs w:val="24"/>
        </w:rPr>
      </w:pPr>
    </w:p>
    <w:p w:rsidR="002E0492" w:rsidRPr="00000807" w:rsidRDefault="002E0492" w:rsidP="002E0492">
      <w:pPr>
        <w:pStyle w:val="FootnoteText"/>
        <w:spacing w:after="120" w:line="260" w:lineRule="exact"/>
        <w:jc w:val="left"/>
        <w:rPr>
          <w:rFonts w:ascii="Calibri" w:hAnsi="Calibri"/>
          <w:sz w:val="24"/>
          <w:szCs w:val="24"/>
        </w:rPr>
        <w:sectPr w:rsidR="002E0492" w:rsidRPr="00000807" w:rsidSect="00304F01">
          <w:type w:val="continuous"/>
          <w:pgSz w:w="15840" w:h="12240" w:orient="landscape"/>
          <w:pgMar w:top="1008" w:right="1008" w:bottom="1008" w:left="1008" w:header="720" w:footer="720" w:gutter="0"/>
          <w:cols w:space="720"/>
          <w:formProt w:val="0"/>
          <w:docGrid w:linePitch="360"/>
        </w:sectPr>
      </w:pPr>
    </w:p>
    <w:p w:rsidR="002E0492" w:rsidRPr="00000807" w:rsidRDefault="002E0492" w:rsidP="002E0492">
      <w:pPr>
        <w:pStyle w:val="FootnoteText"/>
        <w:spacing w:after="120" w:line="260" w:lineRule="exact"/>
        <w:jc w:val="left"/>
        <w:rPr>
          <w:rFonts w:ascii="Calibri" w:hAnsi="Calibri"/>
          <w:sz w:val="24"/>
          <w:szCs w:val="24"/>
        </w:rPr>
        <w:sectPr w:rsidR="002E0492" w:rsidRPr="00000807" w:rsidSect="00304F01">
          <w:headerReference w:type="default" r:id="rId53"/>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2E0492" w:rsidRDefault="002E0492" w:rsidP="002E0492">
      <w:pPr>
        <w:pStyle w:val="FootnoteText"/>
        <w:shd w:val="clear" w:color="auto" w:fill="DBE5F1"/>
        <w:spacing w:after="120" w:line="260" w:lineRule="exact"/>
        <w:jc w:val="left"/>
        <w:rPr>
          <w:rFonts w:ascii="Calibri" w:hAnsi="Calibri"/>
          <w:sz w:val="24"/>
          <w:szCs w:val="24"/>
        </w:rPr>
      </w:pPr>
    </w:p>
    <w:p w:rsidR="00912881" w:rsidRDefault="00912881" w:rsidP="000E386B">
      <w:pPr>
        <w:pStyle w:val="Heading1"/>
      </w:pPr>
    </w:p>
    <w:p w:rsidR="00912881" w:rsidRPr="00912881" w:rsidRDefault="00912881" w:rsidP="00912881">
      <w:pPr>
        <w:sectPr w:rsidR="00912881" w:rsidRPr="00912881" w:rsidSect="00304F01">
          <w:headerReference w:type="default" r:id="rId54"/>
          <w:type w:val="continuous"/>
          <w:pgSz w:w="15840" w:h="12240" w:orient="landscape"/>
          <w:pgMar w:top="1008" w:right="1008" w:bottom="1008" w:left="1008" w:header="720" w:footer="720" w:gutter="0"/>
          <w:cols w:space="720"/>
          <w:formProt w:val="0"/>
          <w:docGrid w:linePitch="360"/>
        </w:sectPr>
      </w:pPr>
    </w:p>
    <w:p w:rsidR="00912881" w:rsidRDefault="009F5990" w:rsidP="000E386B">
      <w:pPr>
        <w:pStyle w:val="Heading1"/>
        <w:sectPr w:rsidR="00912881" w:rsidSect="00304F01">
          <w:type w:val="continuous"/>
          <w:pgSz w:w="15840" w:h="12240" w:orient="landscape"/>
          <w:pgMar w:top="1008" w:right="1008" w:bottom="1008" w:left="1008" w:header="720" w:footer="720" w:gutter="0"/>
          <w:cols w:space="720"/>
          <w:docGrid w:linePitch="360"/>
        </w:sectPr>
      </w:pPr>
      <w:r>
        <w:lastRenderedPageBreak/>
        <w:br w:type="page"/>
      </w:r>
    </w:p>
    <w:p w:rsidR="004E22D5" w:rsidRPr="000E386B" w:rsidRDefault="004E22D5" w:rsidP="00BF0995">
      <w:pPr>
        <w:pStyle w:val="Heading1"/>
        <w:spacing w:before="180"/>
      </w:pPr>
      <w:r>
        <w:lastRenderedPageBreak/>
        <w:t>Ex</w:t>
      </w:r>
      <w:r w:rsidR="00912881">
        <w:t>pedited Preference</w:t>
      </w:r>
    </w:p>
    <w:p w:rsidR="00912881" w:rsidRDefault="00912881" w:rsidP="00C3569D">
      <w:pPr>
        <w:pStyle w:val="ListParagraph"/>
        <w:numPr>
          <w:ilvl w:val="0"/>
          <w:numId w:val="4"/>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sectPr w:rsidR="00912881" w:rsidSect="00304F01">
          <w:type w:val="continuous"/>
          <w:pgSz w:w="15840" w:h="12240" w:orient="landscape"/>
          <w:pgMar w:top="1008" w:right="1008" w:bottom="1008" w:left="1008" w:header="720" w:footer="720" w:gutter="0"/>
          <w:cols w:space="720"/>
          <w:docGrid w:linePitch="360"/>
        </w:sectPr>
      </w:pPr>
    </w:p>
    <w:p w:rsidR="00C3569D" w:rsidRPr="00C3569D" w:rsidRDefault="004E22D5" w:rsidP="00C3569D">
      <w:pPr>
        <w:pStyle w:val="ListParagraph"/>
        <w:numPr>
          <w:ilvl w:val="0"/>
          <w:numId w:val="4"/>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pPr>
      <w:r w:rsidRPr="00C3569D">
        <w:rPr>
          <w:rStyle w:val="Hyperlink"/>
          <w:rFonts w:eastAsia="Times New Roman" w:cs="Arial"/>
          <w:b/>
          <w:color w:val="auto"/>
          <w:sz w:val="26"/>
          <w:u w:val="none"/>
        </w:rPr>
        <w:lastRenderedPageBreak/>
        <w:t xml:space="preserve">Expedited preference name: </w:t>
      </w:r>
      <w:r w:rsidR="007E6A91">
        <w:rPr>
          <w:rStyle w:val="Hyperlink"/>
          <w:rFonts w:eastAsia="Times New Roman" w:cs="Arial"/>
          <w:b/>
          <w:color w:val="auto"/>
          <w:sz w:val="26"/>
          <w:u w:val="none"/>
        </w:rPr>
        <w:fldChar w:fldCharType="begin">
          <w:ffData>
            <w:name w:val="Text1"/>
            <w:enabled/>
            <w:calcOnExit w:val="0"/>
            <w:textInput/>
          </w:ffData>
        </w:fldChar>
      </w:r>
      <w:bookmarkStart w:id="2" w:name="Text1"/>
      <w:r w:rsidR="007E6A91">
        <w:rPr>
          <w:rStyle w:val="Hyperlink"/>
          <w:rFonts w:eastAsia="Times New Roman" w:cs="Arial"/>
          <w:b/>
          <w:color w:val="auto"/>
          <w:sz w:val="26"/>
          <w:u w:val="none"/>
        </w:rPr>
        <w:instrText xml:space="preserve"> FORMTEXT </w:instrText>
      </w:r>
      <w:r w:rsidR="007E6A91">
        <w:rPr>
          <w:rStyle w:val="Hyperlink"/>
          <w:rFonts w:eastAsia="Times New Roman" w:cs="Arial"/>
          <w:b/>
          <w:color w:val="auto"/>
          <w:sz w:val="26"/>
          <w:u w:val="none"/>
        </w:rPr>
      </w:r>
      <w:r w:rsidR="007E6A91">
        <w:rPr>
          <w:rStyle w:val="Hyperlink"/>
          <w:rFonts w:eastAsia="Times New Roman" w:cs="Arial"/>
          <w:b/>
          <w:color w:val="auto"/>
          <w:sz w:val="26"/>
          <w:u w:val="none"/>
        </w:rPr>
        <w:fldChar w:fldCharType="separate"/>
      </w:r>
      <w:r w:rsidR="001E55E7">
        <w:rPr>
          <w:rStyle w:val="Hyperlink"/>
          <w:rFonts w:eastAsia="Times New Roman" w:cs="Arial"/>
          <w:b/>
          <w:noProof/>
          <w:color w:val="auto"/>
          <w:sz w:val="26"/>
          <w:u w:val="none"/>
        </w:rPr>
        <w:t> </w:t>
      </w:r>
      <w:r w:rsidR="001E55E7">
        <w:rPr>
          <w:rStyle w:val="Hyperlink"/>
          <w:rFonts w:eastAsia="Times New Roman" w:cs="Arial"/>
          <w:b/>
          <w:noProof/>
          <w:color w:val="auto"/>
          <w:sz w:val="26"/>
          <w:u w:val="none"/>
        </w:rPr>
        <w:t> </w:t>
      </w:r>
      <w:r w:rsidR="001E55E7">
        <w:rPr>
          <w:rStyle w:val="Hyperlink"/>
          <w:rFonts w:eastAsia="Times New Roman" w:cs="Arial"/>
          <w:b/>
          <w:noProof/>
          <w:color w:val="auto"/>
          <w:sz w:val="26"/>
          <w:u w:val="none"/>
        </w:rPr>
        <w:t> </w:t>
      </w:r>
      <w:r w:rsidR="001E55E7">
        <w:rPr>
          <w:rStyle w:val="Hyperlink"/>
          <w:rFonts w:eastAsia="Times New Roman" w:cs="Arial"/>
          <w:b/>
          <w:noProof/>
          <w:color w:val="auto"/>
          <w:sz w:val="26"/>
          <w:u w:val="none"/>
        </w:rPr>
        <w:t> </w:t>
      </w:r>
      <w:r w:rsidR="001E55E7">
        <w:rPr>
          <w:rStyle w:val="Hyperlink"/>
          <w:rFonts w:eastAsia="Times New Roman" w:cs="Arial"/>
          <w:b/>
          <w:noProof/>
          <w:color w:val="auto"/>
          <w:sz w:val="26"/>
          <w:u w:val="none"/>
        </w:rPr>
        <w:t> </w:t>
      </w:r>
      <w:r w:rsidR="007E6A91">
        <w:rPr>
          <w:rStyle w:val="Hyperlink"/>
          <w:rFonts w:eastAsia="Times New Roman" w:cs="Arial"/>
          <w:b/>
          <w:color w:val="auto"/>
          <w:sz w:val="26"/>
          <w:u w:val="none"/>
        </w:rPr>
        <w:fldChar w:fldCharType="end"/>
      </w:r>
      <w:bookmarkEnd w:id="2"/>
      <w:r w:rsidRPr="00C3569D">
        <w:rPr>
          <w:rStyle w:val="Hyperlink"/>
          <w:rFonts w:eastAsia="Times New Roman" w:cs="Arial"/>
          <w:b/>
          <w:color w:val="auto"/>
          <w:sz w:val="26"/>
          <w:u w:val="none"/>
        </w:rPr>
        <w:tab/>
      </w:r>
    </w:p>
    <w:p w:rsidR="00912881" w:rsidRDefault="00912881" w:rsidP="004E22D5">
      <w:pPr>
        <w:pStyle w:val="FootnoteText"/>
        <w:spacing w:after="120" w:line="260" w:lineRule="exact"/>
        <w:jc w:val="left"/>
        <w:rPr>
          <w:rFonts w:ascii="Calibri" w:hAnsi="Calibri"/>
          <w:b/>
          <w:sz w:val="24"/>
          <w:szCs w:val="24"/>
        </w:rPr>
        <w:sectPr w:rsidR="00912881" w:rsidSect="00304F01">
          <w:type w:val="continuous"/>
          <w:pgSz w:w="15840" w:h="12240" w:orient="landscape"/>
          <w:pgMar w:top="1008" w:right="1008" w:bottom="1008" w:left="1008" w:header="720" w:footer="720" w:gutter="0"/>
          <w:cols w:space="720"/>
          <w:formProt w:val="0"/>
          <w:docGrid w:linePitch="360"/>
        </w:sectPr>
      </w:pPr>
    </w:p>
    <w:p w:rsidR="004E22D5" w:rsidRDefault="004E22D5" w:rsidP="004E22D5">
      <w:pPr>
        <w:pStyle w:val="FootnoteText"/>
        <w:spacing w:after="120" w:line="260" w:lineRule="exact"/>
        <w:jc w:val="left"/>
        <w:rPr>
          <w:rFonts w:ascii="Calibri" w:hAnsi="Calibri"/>
          <w:b/>
          <w:sz w:val="24"/>
          <w:szCs w:val="24"/>
        </w:rPr>
      </w:pPr>
      <w:r w:rsidRPr="00000807">
        <w:rPr>
          <w:rFonts w:ascii="Calibri" w:hAnsi="Calibri"/>
          <w:b/>
          <w:sz w:val="24"/>
          <w:szCs w:val="24"/>
        </w:rPr>
        <w:lastRenderedPageBreak/>
        <w:t>Commissione</w:t>
      </w:r>
      <w:r w:rsidR="00AC153A">
        <w:rPr>
          <w:rFonts w:ascii="Calibri" w:hAnsi="Calibri"/>
          <w:b/>
          <w:sz w:val="24"/>
          <w:szCs w:val="24"/>
        </w:rPr>
        <w:t>r name:</w:t>
      </w:r>
      <w:r w:rsidR="00332CBC">
        <w:rPr>
          <w:rFonts w:ascii="Calibri" w:hAnsi="Calibri"/>
          <w:b/>
          <w:sz w:val="24"/>
          <w:szCs w:val="24"/>
        </w:rPr>
        <w:t xml:space="preserv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C3824" w:rsidRPr="00000807"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55"/>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C3824"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C3569D" w:rsidRPr="00C3569D" w:rsidRDefault="00C3569D" w:rsidP="00C3569D">
      <w:pPr>
        <w:pStyle w:val="ListParagraph"/>
        <w:numPr>
          <w:ilvl w:val="0"/>
          <w:numId w:val="4"/>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pPr>
      <w:r w:rsidRPr="00C3569D">
        <w:rPr>
          <w:rStyle w:val="Hyperlink"/>
          <w:rFonts w:eastAsia="Times New Roman" w:cs="Arial"/>
          <w:b/>
          <w:color w:val="auto"/>
          <w:sz w:val="26"/>
          <w:u w:val="none"/>
        </w:rPr>
        <w:lastRenderedPageBreak/>
        <w:t xml:space="preserve">Expedited preference name: </w:t>
      </w:r>
      <w:r w:rsidRPr="00C3569D">
        <w:rPr>
          <w:rStyle w:val="Hyperlink"/>
          <w:rFonts w:eastAsia="Times New Roman" w:cs="Arial"/>
          <w:b/>
          <w:color w:val="auto"/>
          <w:sz w:val="26"/>
          <w:u w:val="none"/>
        </w:rPr>
        <w:fldChar w:fldCharType="begin">
          <w:ffData>
            <w:name w:val="Text1"/>
            <w:enabled/>
            <w:calcOnExit w:val="0"/>
            <w:textInput/>
          </w:ffData>
        </w:fldChar>
      </w:r>
      <w:r w:rsidRPr="00C3569D">
        <w:rPr>
          <w:rStyle w:val="Hyperlink"/>
          <w:rFonts w:eastAsia="Times New Roman" w:cs="Arial"/>
          <w:b/>
          <w:color w:val="auto"/>
          <w:sz w:val="26"/>
          <w:u w:val="none"/>
        </w:rPr>
        <w:instrText xml:space="preserve"> FORMTEXT </w:instrText>
      </w:r>
      <w:r w:rsidRPr="00C3569D">
        <w:rPr>
          <w:rStyle w:val="Hyperlink"/>
          <w:rFonts w:eastAsia="Times New Roman" w:cs="Arial"/>
          <w:b/>
          <w:color w:val="auto"/>
          <w:sz w:val="26"/>
          <w:u w:val="none"/>
        </w:rPr>
      </w:r>
      <w:r w:rsidRPr="00C3569D">
        <w:rPr>
          <w:rStyle w:val="Hyperlink"/>
          <w:rFonts w:eastAsia="Times New Roman" w:cs="Arial"/>
          <w:b/>
          <w:color w:val="auto"/>
          <w:sz w:val="26"/>
          <w:u w:val="none"/>
        </w:rPr>
        <w:fldChar w:fldCharType="separate"/>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Pr="00C3569D">
        <w:rPr>
          <w:rStyle w:val="Hyperlink"/>
          <w:rFonts w:eastAsia="Times New Roman" w:cs="Arial"/>
          <w:b/>
          <w:color w:val="auto"/>
          <w:sz w:val="26"/>
          <w:u w:val="none"/>
        </w:rPr>
        <w:fldChar w:fldCharType="end"/>
      </w:r>
      <w:r w:rsidRPr="00C3569D">
        <w:rPr>
          <w:rStyle w:val="Hyperlink"/>
          <w:rFonts w:eastAsia="Times New Roman" w:cs="Arial"/>
          <w:b/>
          <w:color w:val="auto"/>
          <w:sz w:val="26"/>
          <w:u w:val="none"/>
        </w:rPr>
        <w:tab/>
      </w:r>
    </w:p>
    <w:p w:rsidR="004E22D5" w:rsidRDefault="004E22D5" w:rsidP="004E22D5">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56"/>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C3824" w:rsidRPr="00000807"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headerReference w:type="default" r:id="rId57"/>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C3824" w:rsidRDefault="00EC3824" w:rsidP="00EC3824">
      <w:pPr>
        <w:pStyle w:val="FootnoteText"/>
        <w:shd w:val="clear" w:color="auto" w:fill="DBE5F1"/>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pPr>
    </w:p>
    <w:p w:rsidR="00EC3824" w:rsidRPr="00000807" w:rsidRDefault="00EC3824" w:rsidP="00EC3824">
      <w:pPr>
        <w:pStyle w:val="FootnoteText"/>
        <w:spacing w:after="120" w:line="260" w:lineRule="exact"/>
        <w:jc w:val="left"/>
        <w:rPr>
          <w:rFonts w:ascii="Calibri" w:hAnsi="Calibri"/>
          <w:sz w:val="24"/>
          <w:szCs w:val="24"/>
        </w:rPr>
        <w:sectPr w:rsidR="00EC3824" w:rsidRPr="00000807" w:rsidSect="00304F01">
          <w:type w:val="continuous"/>
          <w:pgSz w:w="15840" w:h="12240" w:orient="landscape"/>
          <w:pgMar w:top="1008" w:right="1008" w:bottom="1008" w:left="1008" w:header="720" w:footer="720" w:gutter="0"/>
          <w:cols w:space="720"/>
          <w:formProt w:val="0"/>
          <w:docGrid w:linePitch="360"/>
        </w:sectPr>
      </w:pPr>
    </w:p>
    <w:p w:rsidR="00C3569D" w:rsidRPr="00C3569D" w:rsidRDefault="00C3569D" w:rsidP="00C3569D">
      <w:pPr>
        <w:pStyle w:val="ListParagraph"/>
        <w:numPr>
          <w:ilvl w:val="0"/>
          <w:numId w:val="4"/>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pPr>
      <w:r w:rsidRPr="00C3569D">
        <w:rPr>
          <w:rStyle w:val="Hyperlink"/>
          <w:rFonts w:eastAsia="Times New Roman" w:cs="Arial"/>
          <w:b/>
          <w:color w:val="auto"/>
          <w:sz w:val="26"/>
          <w:u w:val="none"/>
        </w:rPr>
        <w:lastRenderedPageBreak/>
        <w:t xml:space="preserve">Expedited preference name: </w:t>
      </w:r>
      <w:r w:rsidRPr="00C3569D">
        <w:rPr>
          <w:rStyle w:val="Hyperlink"/>
          <w:rFonts w:eastAsia="Times New Roman" w:cs="Arial"/>
          <w:b/>
          <w:color w:val="auto"/>
          <w:sz w:val="26"/>
          <w:u w:val="none"/>
        </w:rPr>
        <w:fldChar w:fldCharType="begin">
          <w:ffData>
            <w:name w:val="Text1"/>
            <w:enabled/>
            <w:calcOnExit w:val="0"/>
            <w:textInput/>
          </w:ffData>
        </w:fldChar>
      </w:r>
      <w:r w:rsidRPr="00C3569D">
        <w:rPr>
          <w:rStyle w:val="Hyperlink"/>
          <w:rFonts w:eastAsia="Times New Roman" w:cs="Arial"/>
          <w:b/>
          <w:color w:val="auto"/>
          <w:sz w:val="26"/>
          <w:u w:val="none"/>
        </w:rPr>
        <w:instrText xml:space="preserve"> FORMTEXT </w:instrText>
      </w:r>
      <w:r w:rsidRPr="00C3569D">
        <w:rPr>
          <w:rStyle w:val="Hyperlink"/>
          <w:rFonts w:eastAsia="Times New Roman" w:cs="Arial"/>
          <w:b/>
          <w:color w:val="auto"/>
          <w:sz w:val="26"/>
          <w:u w:val="none"/>
        </w:rPr>
      </w:r>
      <w:r w:rsidRPr="00C3569D">
        <w:rPr>
          <w:rStyle w:val="Hyperlink"/>
          <w:rFonts w:eastAsia="Times New Roman" w:cs="Arial"/>
          <w:b/>
          <w:color w:val="auto"/>
          <w:sz w:val="26"/>
          <w:u w:val="none"/>
        </w:rPr>
        <w:fldChar w:fldCharType="separate"/>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Pr="00C3569D">
        <w:rPr>
          <w:rStyle w:val="Hyperlink"/>
          <w:rFonts w:eastAsia="Times New Roman" w:cs="Arial"/>
          <w:b/>
          <w:color w:val="auto"/>
          <w:sz w:val="26"/>
          <w:u w:val="none"/>
        </w:rPr>
        <w:fldChar w:fldCharType="end"/>
      </w:r>
      <w:r w:rsidRPr="00C3569D">
        <w:rPr>
          <w:rStyle w:val="Hyperlink"/>
          <w:rFonts w:eastAsia="Times New Roman" w:cs="Arial"/>
          <w:b/>
          <w:color w:val="auto"/>
          <w:sz w:val="26"/>
          <w:u w:val="none"/>
        </w:rPr>
        <w:tab/>
      </w:r>
    </w:p>
    <w:p w:rsidR="004E22D5" w:rsidRDefault="004E22D5" w:rsidP="004E22D5">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58"/>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933E0" w:rsidRPr="00000807"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59"/>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933E0"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4E22D5" w:rsidRDefault="004E22D5" w:rsidP="00C30A01">
      <w:pPr>
        <w:pStyle w:val="FootnoteText"/>
        <w:spacing w:line="260" w:lineRule="exact"/>
        <w:jc w:val="left"/>
        <w:rPr>
          <w:rFonts w:ascii="Calibri" w:hAnsi="Calibri"/>
          <w:sz w:val="24"/>
          <w:szCs w:val="24"/>
        </w:rPr>
      </w:pPr>
    </w:p>
    <w:p w:rsidR="00C3569D" w:rsidRPr="00C3569D" w:rsidRDefault="00C3569D" w:rsidP="00C3569D">
      <w:pPr>
        <w:pStyle w:val="ListParagraph"/>
        <w:numPr>
          <w:ilvl w:val="0"/>
          <w:numId w:val="4"/>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pPr>
      <w:r w:rsidRPr="00C3569D">
        <w:rPr>
          <w:rStyle w:val="Hyperlink"/>
          <w:rFonts w:eastAsia="Times New Roman" w:cs="Arial"/>
          <w:b/>
          <w:color w:val="auto"/>
          <w:sz w:val="26"/>
          <w:u w:val="none"/>
        </w:rPr>
        <w:t xml:space="preserve">Expedited preference name: </w:t>
      </w:r>
      <w:r w:rsidRPr="00C3569D">
        <w:rPr>
          <w:rStyle w:val="Hyperlink"/>
          <w:rFonts w:eastAsia="Times New Roman" w:cs="Arial"/>
          <w:b/>
          <w:color w:val="auto"/>
          <w:sz w:val="26"/>
          <w:u w:val="none"/>
        </w:rPr>
        <w:fldChar w:fldCharType="begin">
          <w:ffData>
            <w:name w:val="Text1"/>
            <w:enabled/>
            <w:calcOnExit w:val="0"/>
            <w:textInput/>
          </w:ffData>
        </w:fldChar>
      </w:r>
      <w:r w:rsidRPr="00C3569D">
        <w:rPr>
          <w:rStyle w:val="Hyperlink"/>
          <w:rFonts w:eastAsia="Times New Roman" w:cs="Arial"/>
          <w:b/>
          <w:color w:val="auto"/>
          <w:sz w:val="26"/>
          <w:u w:val="none"/>
        </w:rPr>
        <w:instrText xml:space="preserve"> FORMTEXT </w:instrText>
      </w:r>
      <w:r w:rsidRPr="00C3569D">
        <w:rPr>
          <w:rStyle w:val="Hyperlink"/>
          <w:rFonts w:eastAsia="Times New Roman" w:cs="Arial"/>
          <w:b/>
          <w:color w:val="auto"/>
          <w:sz w:val="26"/>
          <w:u w:val="none"/>
        </w:rPr>
      </w:r>
      <w:r w:rsidRPr="00C3569D">
        <w:rPr>
          <w:rStyle w:val="Hyperlink"/>
          <w:rFonts w:eastAsia="Times New Roman" w:cs="Arial"/>
          <w:b/>
          <w:color w:val="auto"/>
          <w:sz w:val="26"/>
          <w:u w:val="none"/>
        </w:rPr>
        <w:fldChar w:fldCharType="separate"/>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Pr="00C3569D">
        <w:rPr>
          <w:rStyle w:val="Hyperlink"/>
          <w:rFonts w:eastAsia="Times New Roman" w:cs="Arial"/>
          <w:b/>
          <w:color w:val="auto"/>
          <w:sz w:val="26"/>
          <w:u w:val="none"/>
        </w:rPr>
        <w:fldChar w:fldCharType="end"/>
      </w:r>
      <w:r w:rsidRPr="00C3569D">
        <w:rPr>
          <w:rStyle w:val="Hyperlink"/>
          <w:rFonts w:eastAsia="Times New Roman" w:cs="Arial"/>
          <w:b/>
          <w:color w:val="auto"/>
          <w:sz w:val="26"/>
          <w:u w:val="none"/>
        </w:rPr>
        <w:tab/>
      </w:r>
    </w:p>
    <w:p w:rsidR="004E22D5" w:rsidRDefault="004E22D5" w:rsidP="004E22D5">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60"/>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933E0" w:rsidRPr="00000807"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61"/>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933E0"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C3569D" w:rsidRPr="00C3569D" w:rsidRDefault="00C3569D" w:rsidP="00C3569D">
      <w:pPr>
        <w:pStyle w:val="ListParagraph"/>
        <w:numPr>
          <w:ilvl w:val="0"/>
          <w:numId w:val="4"/>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pPr>
      <w:r w:rsidRPr="00C3569D">
        <w:rPr>
          <w:rStyle w:val="Hyperlink"/>
          <w:rFonts w:eastAsia="Times New Roman" w:cs="Arial"/>
          <w:b/>
          <w:color w:val="auto"/>
          <w:sz w:val="26"/>
          <w:u w:val="none"/>
        </w:rPr>
        <w:lastRenderedPageBreak/>
        <w:t xml:space="preserve">Expedited preference name: </w:t>
      </w:r>
      <w:r w:rsidRPr="00C3569D">
        <w:rPr>
          <w:rStyle w:val="Hyperlink"/>
          <w:rFonts w:eastAsia="Times New Roman" w:cs="Arial"/>
          <w:b/>
          <w:color w:val="auto"/>
          <w:sz w:val="26"/>
          <w:u w:val="none"/>
        </w:rPr>
        <w:fldChar w:fldCharType="begin">
          <w:ffData>
            <w:name w:val="Text1"/>
            <w:enabled/>
            <w:calcOnExit w:val="0"/>
            <w:textInput/>
          </w:ffData>
        </w:fldChar>
      </w:r>
      <w:r w:rsidRPr="00C3569D">
        <w:rPr>
          <w:rStyle w:val="Hyperlink"/>
          <w:rFonts w:eastAsia="Times New Roman" w:cs="Arial"/>
          <w:b/>
          <w:color w:val="auto"/>
          <w:sz w:val="26"/>
          <w:u w:val="none"/>
        </w:rPr>
        <w:instrText xml:space="preserve"> FORMTEXT </w:instrText>
      </w:r>
      <w:r w:rsidRPr="00C3569D">
        <w:rPr>
          <w:rStyle w:val="Hyperlink"/>
          <w:rFonts w:eastAsia="Times New Roman" w:cs="Arial"/>
          <w:b/>
          <w:color w:val="auto"/>
          <w:sz w:val="26"/>
          <w:u w:val="none"/>
        </w:rPr>
      </w:r>
      <w:r w:rsidRPr="00C3569D">
        <w:rPr>
          <w:rStyle w:val="Hyperlink"/>
          <w:rFonts w:eastAsia="Times New Roman" w:cs="Arial"/>
          <w:b/>
          <w:color w:val="auto"/>
          <w:sz w:val="26"/>
          <w:u w:val="none"/>
        </w:rPr>
        <w:fldChar w:fldCharType="separate"/>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Pr="00C3569D">
        <w:rPr>
          <w:rStyle w:val="Hyperlink"/>
          <w:rFonts w:eastAsia="Times New Roman" w:cs="Arial"/>
          <w:b/>
          <w:color w:val="auto"/>
          <w:sz w:val="26"/>
          <w:u w:val="none"/>
        </w:rPr>
        <w:fldChar w:fldCharType="end"/>
      </w:r>
      <w:r w:rsidRPr="00C3569D">
        <w:rPr>
          <w:rStyle w:val="Hyperlink"/>
          <w:rFonts w:eastAsia="Times New Roman" w:cs="Arial"/>
          <w:b/>
          <w:color w:val="auto"/>
          <w:sz w:val="26"/>
          <w:u w:val="none"/>
        </w:rPr>
        <w:tab/>
      </w:r>
    </w:p>
    <w:p w:rsidR="004E22D5" w:rsidRDefault="004E22D5" w:rsidP="004E22D5">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62"/>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933E0" w:rsidRPr="00000807"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63"/>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933E0"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C3569D" w:rsidRPr="00C3569D" w:rsidRDefault="00C3569D" w:rsidP="00C3569D">
      <w:pPr>
        <w:pStyle w:val="ListParagraph"/>
        <w:numPr>
          <w:ilvl w:val="0"/>
          <w:numId w:val="4"/>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pPr>
      <w:r w:rsidRPr="00C3569D">
        <w:rPr>
          <w:rStyle w:val="Hyperlink"/>
          <w:rFonts w:eastAsia="Times New Roman" w:cs="Arial"/>
          <w:b/>
          <w:color w:val="auto"/>
          <w:sz w:val="26"/>
          <w:u w:val="none"/>
        </w:rPr>
        <w:lastRenderedPageBreak/>
        <w:t xml:space="preserve">Expedited preference name: </w:t>
      </w:r>
      <w:r w:rsidRPr="00C3569D">
        <w:rPr>
          <w:rStyle w:val="Hyperlink"/>
          <w:rFonts w:eastAsia="Times New Roman" w:cs="Arial"/>
          <w:b/>
          <w:color w:val="auto"/>
          <w:sz w:val="26"/>
          <w:u w:val="none"/>
        </w:rPr>
        <w:fldChar w:fldCharType="begin">
          <w:ffData>
            <w:name w:val="Text1"/>
            <w:enabled/>
            <w:calcOnExit w:val="0"/>
            <w:textInput/>
          </w:ffData>
        </w:fldChar>
      </w:r>
      <w:r w:rsidRPr="00C3569D">
        <w:rPr>
          <w:rStyle w:val="Hyperlink"/>
          <w:rFonts w:eastAsia="Times New Roman" w:cs="Arial"/>
          <w:b/>
          <w:color w:val="auto"/>
          <w:sz w:val="26"/>
          <w:u w:val="none"/>
        </w:rPr>
        <w:instrText xml:space="preserve"> FORMTEXT </w:instrText>
      </w:r>
      <w:r w:rsidRPr="00C3569D">
        <w:rPr>
          <w:rStyle w:val="Hyperlink"/>
          <w:rFonts w:eastAsia="Times New Roman" w:cs="Arial"/>
          <w:b/>
          <w:color w:val="auto"/>
          <w:sz w:val="26"/>
          <w:u w:val="none"/>
        </w:rPr>
      </w:r>
      <w:r w:rsidRPr="00C3569D">
        <w:rPr>
          <w:rStyle w:val="Hyperlink"/>
          <w:rFonts w:eastAsia="Times New Roman" w:cs="Arial"/>
          <w:b/>
          <w:color w:val="auto"/>
          <w:sz w:val="26"/>
          <w:u w:val="none"/>
        </w:rPr>
        <w:fldChar w:fldCharType="separate"/>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Pr="00C3569D">
        <w:rPr>
          <w:rStyle w:val="Hyperlink"/>
          <w:rFonts w:eastAsia="Times New Roman" w:cs="Arial"/>
          <w:b/>
          <w:color w:val="auto"/>
          <w:sz w:val="26"/>
          <w:u w:val="none"/>
        </w:rPr>
        <w:fldChar w:fldCharType="end"/>
      </w:r>
      <w:r w:rsidRPr="00C3569D">
        <w:rPr>
          <w:rStyle w:val="Hyperlink"/>
          <w:rFonts w:eastAsia="Times New Roman" w:cs="Arial"/>
          <w:b/>
          <w:color w:val="auto"/>
          <w:sz w:val="26"/>
          <w:u w:val="none"/>
        </w:rPr>
        <w:tab/>
      </w:r>
    </w:p>
    <w:p w:rsidR="004E22D5" w:rsidRDefault="004E22D5" w:rsidP="004E22D5">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64"/>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933E0" w:rsidRPr="00000807"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65"/>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933E0" w:rsidRDefault="00E933E0" w:rsidP="00E933E0">
      <w:pPr>
        <w:pStyle w:val="FootnoteText"/>
        <w:shd w:val="clear" w:color="auto" w:fill="DBE5F1"/>
        <w:spacing w:after="120" w:line="260" w:lineRule="exact"/>
        <w:jc w:val="left"/>
        <w:rPr>
          <w:rFonts w:ascii="Calibri" w:hAnsi="Calibri"/>
          <w:sz w:val="24"/>
          <w:szCs w:val="24"/>
        </w:rPr>
      </w:pPr>
    </w:p>
    <w:p w:rsidR="00C3569D" w:rsidRDefault="00C3569D" w:rsidP="00C3569D">
      <w:pPr>
        <w:pStyle w:val="FootnoteText"/>
        <w:spacing w:after="120" w:line="260" w:lineRule="exact"/>
        <w:jc w:val="left"/>
        <w:rPr>
          <w:rFonts w:ascii="Calibri" w:hAnsi="Calibri"/>
          <w:sz w:val="24"/>
          <w:szCs w:val="24"/>
        </w:rPr>
      </w:pPr>
    </w:p>
    <w:p w:rsidR="00A42F77" w:rsidRPr="00000807" w:rsidRDefault="00A42F77" w:rsidP="00C3569D">
      <w:pPr>
        <w:pStyle w:val="FootnoteText"/>
        <w:spacing w:after="120" w:line="260" w:lineRule="exact"/>
        <w:jc w:val="left"/>
        <w:rPr>
          <w:rFonts w:ascii="Calibri" w:hAnsi="Calibri"/>
          <w:sz w:val="24"/>
          <w:szCs w:val="24"/>
        </w:rPr>
      </w:pPr>
    </w:p>
    <w:p w:rsidR="00C3569D" w:rsidRPr="00000807" w:rsidRDefault="00C3569D" w:rsidP="00C3569D">
      <w:pPr>
        <w:pStyle w:val="FootnoteText"/>
        <w:spacing w:after="120" w:line="260" w:lineRule="exact"/>
        <w:jc w:val="left"/>
        <w:rPr>
          <w:rFonts w:ascii="Calibri" w:hAnsi="Calibri"/>
          <w:sz w:val="24"/>
          <w:szCs w:val="24"/>
        </w:rPr>
        <w:sectPr w:rsidR="00C3569D" w:rsidRPr="00000807" w:rsidSect="00304F01">
          <w:type w:val="continuous"/>
          <w:pgSz w:w="15840" w:h="12240" w:orient="landscape"/>
          <w:pgMar w:top="1008" w:right="1008" w:bottom="1008" w:left="1008" w:header="720" w:footer="720" w:gutter="0"/>
          <w:cols w:space="720"/>
          <w:formProt w:val="0"/>
          <w:docGrid w:linePitch="360"/>
        </w:sectPr>
      </w:pPr>
    </w:p>
    <w:p w:rsidR="00C3569D" w:rsidRPr="00C3569D" w:rsidRDefault="00C3569D" w:rsidP="00C3569D">
      <w:pPr>
        <w:pStyle w:val="ListParagraph"/>
        <w:numPr>
          <w:ilvl w:val="0"/>
          <w:numId w:val="4"/>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pPr>
      <w:r w:rsidRPr="00C3569D">
        <w:rPr>
          <w:rStyle w:val="Hyperlink"/>
          <w:rFonts w:eastAsia="Times New Roman" w:cs="Arial"/>
          <w:b/>
          <w:color w:val="auto"/>
          <w:sz w:val="26"/>
          <w:u w:val="none"/>
        </w:rPr>
        <w:lastRenderedPageBreak/>
        <w:t xml:space="preserve">Expedited preference name: </w:t>
      </w:r>
      <w:r w:rsidRPr="00C3569D">
        <w:rPr>
          <w:rStyle w:val="Hyperlink"/>
          <w:rFonts w:eastAsia="Times New Roman" w:cs="Arial"/>
          <w:b/>
          <w:color w:val="auto"/>
          <w:sz w:val="26"/>
          <w:u w:val="none"/>
        </w:rPr>
        <w:fldChar w:fldCharType="begin">
          <w:ffData>
            <w:name w:val="Text1"/>
            <w:enabled/>
            <w:calcOnExit w:val="0"/>
            <w:textInput/>
          </w:ffData>
        </w:fldChar>
      </w:r>
      <w:r w:rsidRPr="00C3569D">
        <w:rPr>
          <w:rStyle w:val="Hyperlink"/>
          <w:rFonts w:eastAsia="Times New Roman" w:cs="Arial"/>
          <w:b/>
          <w:color w:val="auto"/>
          <w:sz w:val="26"/>
          <w:u w:val="none"/>
        </w:rPr>
        <w:instrText xml:space="preserve"> FORMTEXT </w:instrText>
      </w:r>
      <w:r w:rsidRPr="00C3569D">
        <w:rPr>
          <w:rStyle w:val="Hyperlink"/>
          <w:rFonts w:eastAsia="Times New Roman" w:cs="Arial"/>
          <w:b/>
          <w:color w:val="auto"/>
          <w:sz w:val="26"/>
          <w:u w:val="none"/>
        </w:rPr>
      </w:r>
      <w:r w:rsidRPr="00C3569D">
        <w:rPr>
          <w:rStyle w:val="Hyperlink"/>
          <w:rFonts w:eastAsia="Times New Roman" w:cs="Arial"/>
          <w:b/>
          <w:color w:val="auto"/>
          <w:sz w:val="26"/>
          <w:u w:val="none"/>
        </w:rPr>
        <w:fldChar w:fldCharType="separate"/>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Pr="00C3569D">
        <w:rPr>
          <w:rStyle w:val="Hyperlink"/>
          <w:rFonts w:eastAsia="Times New Roman" w:cs="Arial"/>
          <w:b/>
          <w:color w:val="auto"/>
          <w:sz w:val="26"/>
          <w:u w:val="none"/>
        </w:rPr>
        <w:fldChar w:fldCharType="end"/>
      </w:r>
      <w:r w:rsidRPr="00C3569D">
        <w:rPr>
          <w:rStyle w:val="Hyperlink"/>
          <w:rFonts w:eastAsia="Times New Roman" w:cs="Arial"/>
          <w:b/>
          <w:color w:val="auto"/>
          <w:sz w:val="26"/>
          <w:u w:val="none"/>
        </w:rPr>
        <w:tab/>
      </w:r>
    </w:p>
    <w:p w:rsidR="004E22D5" w:rsidRDefault="004E22D5" w:rsidP="004E22D5">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66"/>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933E0" w:rsidRPr="00000807"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67"/>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933E0"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C3569D" w:rsidRPr="00C3569D" w:rsidRDefault="00C3569D" w:rsidP="00C3569D">
      <w:pPr>
        <w:pStyle w:val="ListParagraph"/>
        <w:numPr>
          <w:ilvl w:val="0"/>
          <w:numId w:val="4"/>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pPr>
      <w:r w:rsidRPr="00C3569D">
        <w:rPr>
          <w:rStyle w:val="Hyperlink"/>
          <w:rFonts w:eastAsia="Times New Roman" w:cs="Arial"/>
          <w:b/>
          <w:color w:val="auto"/>
          <w:sz w:val="26"/>
          <w:u w:val="none"/>
        </w:rPr>
        <w:lastRenderedPageBreak/>
        <w:t xml:space="preserve">Expedited preference name: </w:t>
      </w:r>
      <w:r w:rsidRPr="00C3569D">
        <w:rPr>
          <w:rStyle w:val="Hyperlink"/>
          <w:rFonts w:eastAsia="Times New Roman" w:cs="Arial"/>
          <w:b/>
          <w:color w:val="auto"/>
          <w:sz w:val="26"/>
          <w:u w:val="none"/>
        </w:rPr>
        <w:fldChar w:fldCharType="begin">
          <w:ffData>
            <w:name w:val="Text1"/>
            <w:enabled/>
            <w:calcOnExit w:val="0"/>
            <w:textInput/>
          </w:ffData>
        </w:fldChar>
      </w:r>
      <w:r w:rsidRPr="00C3569D">
        <w:rPr>
          <w:rStyle w:val="Hyperlink"/>
          <w:rFonts w:eastAsia="Times New Roman" w:cs="Arial"/>
          <w:b/>
          <w:color w:val="auto"/>
          <w:sz w:val="26"/>
          <w:u w:val="none"/>
        </w:rPr>
        <w:instrText xml:space="preserve"> FORMTEXT </w:instrText>
      </w:r>
      <w:r w:rsidRPr="00C3569D">
        <w:rPr>
          <w:rStyle w:val="Hyperlink"/>
          <w:rFonts w:eastAsia="Times New Roman" w:cs="Arial"/>
          <w:b/>
          <w:color w:val="auto"/>
          <w:sz w:val="26"/>
          <w:u w:val="none"/>
        </w:rPr>
      </w:r>
      <w:r w:rsidRPr="00C3569D">
        <w:rPr>
          <w:rStyle w:val="Hyperlink"/>
          <w:rFonts w:eastAsia="Times New Roman" w:cs="Arial"/>
          <w:b/>
          <w:color w:val="auto"/>
          <w:sz w:val="26"/>
          <w:u w:val="none"/>
        </w:rPr>
        <w:fldChar w:fldCharType="separate"/>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Pr="00C3569D">
        <w:rPr>
          <w:rStyle w:val="Hyperlink"/>
          <w:rFonts w:eastAsia="Times New Roman" w:cs="Arial"/>
          <w:b/>
          <w:color w:val="auto"/>
          <w:sz w:val="26"/>
          <w:u w:val="none"/>
        </w:rPr>
        <w:fldChar w:fldCharType="end"/>
      </w:r>
      <w:r w:rsidRPr="00C3569D">
        <w:rPr>
          <w:rStyle w:val="Hyperlink"/>
          <w:rFonts w:eastAsia="Times New Roman" w:cs="Arial"/>
          <w:b/>
          <w:color w:val="auto"/>
          <w:sz w:val="26"/>
          <w:u w:val="none"/>
        </w:rPr>
        <w:tab/>
      </w:r>
    </w:p>
    <w:p w:rsidR="004E22D5" w:rsidRDefault="004E22D5" w:rsidP="004E22D5">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68"/>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933E0" w:rsidRPr="00000807"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69"/>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933E0"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C3569D" w:rsidRPr="00C3569D" w:rsidRDefault="00C3569D" w:rsidP="00C3569D">
      <w:pPr>
        <w:pStyle w:val="ListParagraph"/>
        <w:numPr>
          <w:ilvl w:val="0"/>
          <w:numId w:val="4"/>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pPr>
      <w:r w:rsidRPr="00C3569D">
        <w:rPr>
          <w:rStyle w:val="Hyperlink"/>
          <w:rFonts w:eastAsia="Times New Roman" w:cs="Arial"/>
          <w:b/>
          <w:color w:val="auto"/>
          <w:sz w:val="26"/>
          <w:u w:val="none"/>
        </w:rPr>
        <w:lastRenderedPageBreak/>
        <w:t xml:space="preserve">Expedited preference name: </w:t>
      </w:r>
      <w:r w:rsidRPr="00C3569D">
        <w:rPr>
          <w:rStyle w:val="Hyperlink"/>
          <w:rFonts w:eastAsia="Times New Roman" w:cs="Arial"/>
          <w:b/>
          <w:color w:val="auto"/>
          <w:sz w:val="26"/>
          <w:u w:val="none"/>
        </w:rPr>
        <w:fldChar w:fldCharType="begin">
          <w:ffData>
            <w:name w:val="Text1"/>
            <w:enabled/>
            <w:calcOnExit w:val="0"/>
            <w:textInput/>
          </w:ffData>
        </w:fldChar>
      </w:r>
      <w:r w:rsidRPr="00C3569D">
        <w:rPr>
          <w:rStyle w:val="Hyperlink"/>
          <w:rFonts w:eastAsia="Times New Roman" w:cs="Arial"/>
          <w:b/>
          <w:color w:val="auto"/>
          <w:sz w:val="26"/>
          <w:u w:val="none"/>
        </w:rPr>
        <w:instrText xml:space="preserve"> FORMTEXT </w:instrText>
      </w:r>
      <w:r w:rsidRPr="00C3569D">
        <w:rPr>
          <w:rStyle w:val="Hyperlink"/>
          <w:rFonts w:eastAsia="Times New Roman" w:cs="Arial"/>
          <w:b/>
          <w:color w:val="auto"/>
          <w:sz w:val="26"/>
          <w:u w:val="none"/>
        </w:rPr>
      </w:r>
      <w:r w:rsidRPr="00C3569D">
        <w:rPr>
          <w:rStyle w:val="Hyperlink"/>
          <w:rFonts w:eastAsia="Times New Roman" w:cs="Arial"/>
          <w:b/>
          <w:color w:val="auto"/>
          <w:sz w:val="26"/>
          <w:u w:val="none"/>
        </w:rPr>
        <w:fldChar w:fldCharType="separate"/>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Pr="00C3569D">
        <w:rPr>
          <w:rStyle w:val="Hyperlink"/>
          <w:rFonts w:eastAsia="Times New Roman" w:cs="Arial"/>
          <w:b/>
          <w:color w:val="auto"/>
          <w:sz w:val="26"/>
          <w:u w:val="none"/>
        </w:rPr>
        <w:fldChar w:fldCharType="end"/>
      </w:r>
      <w:r w:rsidRPr="00C3569D">
        <w:rPr>
          <w:rStyle w:val="Hyperlink"/>
          <w:rFonts w:eastAsia="Times New Roman" w:cs="Arial"/>
          <w:b/>
          <w:color w:val="auto"/>
          <w:sz w:val="26"/>
          <w:u w:val="none"/>
        </w:rPr>
        <w:tab/>
      </w:r>
    </w:p>
    <w:p w:rsidR="004E22D5" w:rsidRDefault="004E22D5" w:rsidP="004E22D5">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70"/>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933E0" w:rsidRPr="00000807"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71"/>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933E0" w:rsidRDefault="00E933E0" w:rsidP="00E933E0">
      <w:pPr>
        <w:pStyle w:val="FootnoteText"/>
        <w:shd w:val="clear" w:color="auto" w:fill="DBE5F1"/>
        <w:spacing w:after="120" w:line="260" w:lineRule="exact"/>
        <w:jc w:val="left"/>
        <w:rPr>
          <w:rFonts w:ascii="Calibri" w:hAnsi="Calibri"/>
          <w:sz w:val="24"/>
          <w:szCs w:val="24"/>
        </w:rPr>
      </w:pPr>
    </w:p>
    <w:p w:rsidR="00C3569D" w:rsidRDefault="00C3569D" w:rsidP="00C3569D">
      <w:pPr>
        <w:pStyle w:val="FootnoteText"/>
        <w:spacing w:after="120" w:line="260" w:lineRule="exact"/>
        <w:jc w:val="left"/>
        <w:rPr>
          <w:rFonts w:ascii="Calibri" w:hAnsi="Calibri"/>
          <w:sz w:val="24"/>
          <w:szCs w:val="24"/>
        </w:rPr>
      </w:pPr>
    </w:p>
    <w:p w:rsidR="00A42F77" w:rsidRPr="00000807" w:rsidRDefault="00A42F77" w:rsidP="00C3569D">
      <w:pPr>
        <w:pStyle w:val="FootnoteText"/>
        <w:spacing w:after="120" w:line="260" w:lineRule="exact"/>
        <w:jc w:val="left"/>
        <w:rPr>
          <w:rFonts w:ascii="Calibri" w:hAnsi="Calibri"/>
          <w:sz w:val="24"/>
          <w:szCs w:val="24"/>
        </w:rPr>
      </w:pPr>
    </w:p>
    <w:p w:rsidR="00C3569D" w:rsidRPr="00000807" w:rsidRDefault="00C3569D" w:rsidP="00C3569D">
      <w:pPr>
        <w:pStyle w:val="FootnoteText"/>
        <w:spacing w:after="120" w:line="260" w:lineRule="exact"/>
        <w:jc w:val="left"/>
        <w:rPr>
          <w:rFonts w:ascii="Calibri" w:hAnsi="Calibri"/>
          <w:sz w:val="24"/>
          <w:szCs w:val="24"/>
        </w:rPr>
        <w:sectPr w:rsidR="00C3569D" w:rsidRPr="00000807" w:rsidSect="00304F01">
          <w:type w:val="continuous"/>
          <w:pgSz w:w="15840" w:h="12240" w:orient="landscape"/>
          <w:pgMar w:top="1008" w:right="1008" w:bottom="1008" w:left="1008" w:header="720" w:footer="720" w:gutter="0"/>
          <w:cols w:space="720"/>
          <w:formProt w:val="0"/>
          <w:docGrid w:linePitch="360"/>
        </w:sectPr>
      </w:pPr>
    </w:p>
    <w:p w:rsidR="00C3569D" w:rsidRPr="00C3569D" w:rsidRDefault="00C3569D" w:rsidP="00C3569D">
      <w:pPr>
        <w:pStyle w:val="ListParagraph"/>
        <w:numPr>
          <w:ilvl w:val="0"/>
          <w:numId w:val="4"/>
        </w:numPr>
        <w:pBdr>
          <w:top w:val="single" w:sz="4" w:space="1" w:color="auto"/>
        </w:pBdr>
        <w:shd w:val="clear" w:color="auto" w:fill="FDE9D9"/>
        <w:tabs>
          <w:tab w:val="left" w:pos="450"/>
          <w:tab w:val="right" w:pos="13680"/>
        </w:tabs>
        <w:spacing w:after="120" w:line="260" w:lineRule="exact"/>
        <w:rPr>
          <w:rStyle w:val="Hyperlink"/>
          <w:rFonts w:eastAsia="Times New Roman" w:cs="Arial"/>
          <w:b/>
          <w:color w:val="auto"/>
          <w:sz w:val="26"/>
          <w:u w:val="none"/>
        </w:rPr>
      </w:pPr>
      <w:r w:rsidRPr="00C3569D">
        <w:rPr>
          <w:rStyle w:val="Hyperlink"/>
          <w:rFonts w:eastAsia="Times New Roman" w:cs="Arial"/>
          <w:b/>
          <w:color w:val="auto"/>
          <w:sz w:val="26"/>
          <w:u w:val="none"/>
        </w:rPr>
        <w:lastRenderedPageBreak/>
        <w:t xml:space="preserve">Expedited preference name: </w:t>
      </w:r>
      <w:r w:rsidRPr="00C3569D">
        <w:rPr>
          <w:rStyle w:val="Hyperlink"/>
          <w:rFonts w:eastAsia="Times New Roman" w:cs="Arial"/>
          <w:b/>
          <w:color w:val="auto"/>
          <w:sz w:val="26"/>
          <w:u w:val="none"/>
        </w:rPr>
        <w:fldChar w:fldCharType="begin">
          <w:ffData>
            <w:name w:val="Text1"/>
            <w:enabled/>
            <w:calcOnExit w:val="0"/>
            <w:textInput/>
          </w:ffData>
        </w:fldChar>
      </w:r>
      <w:r w:rsidRPr="00C3569D">
        <w:rPr>
          <w:rStyle w:val="Hyperlink"/>
          <w:rFonts w:eastAsia="Times New Roman" w:cs="Arial"/>
          <w:b/>
          <w:color w:val="auto"/>
          <w:sz w:val="26"/>
          <w:u w:val="none"/>
        </w:rPr>
        <w:instrText xml:space="preserve"> FORMTEXT </w:instrText>
      </w:r>
      <w:r w:rsidRPr="00C3569D">
        <w:rPr>
          <w:rStyle w:val="Hyperlink"/>
          <w:rFonts w:eastAsia="Times New Roman" w:cs="Arial"/>
          <w:b/>
          <w:color w:val="auto"/>
          <w:sz w:val="26"/>
          <w:u w:val="none"/>
        </w:rPr>
      </w:r>
      <w:r w:rsidRPr="00C3569D">
        <w:rPr>
          <w:rStyle w:val="Hyperlink"/>
          <w:rFonts w:eastAsia="Times New Roman" w:cs="Arial"/>
          <w:b/>
          <w:color w:val="auto"/>
          <w:sz w:val="26"/>
          <w:u w:val="none"/>
        </w:rPr>
        <w:fldChar w:fldCharType="separate"/>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00A42F77">
        <w:rPr>
          <w:rStyle w:val="Hyperlink"/>
          <w:rFonts w:eastAsia="Times New Roman" w:cs="Arial"/>
          <w:b/>
          <w:noProof/>
          <w:color w:val="auto"/>
          <w:sz w:val="26"/>
          <w:u w:val="none"/>
        </w:rPr>
        <w:t> </w:t>
      </w:r>
      <w:r w:rsidRPr="00C3569D">
        <w:rPr>
          <w:rStyle w:val="Hyperlink"/>
          <w:rFonts w:eastAsia="Times New Roman" w:cs="Arial"/>
          <w:b/>
          <w:color w:val="auto"/>
          <w:sz w:val="26"/>
          <w:u w:val="none"/>
        </w:rPr>
        <w:fldChar w:fldCharType="end"/>
      </w:r>
      <w:r w:rsidRPr="00C3569D">
        <w:rPr>
          <w:rStyle w:val="Hyperlink"/>
          <w:rFonts w:eastAsia="Times New Roman" w:cs="Arial"/>
          <w:b/>
          <w:color w:val="auto"/>
          <w:sz w:val="26"/>
          <w:u w:val="none"/>
        </w:rPr>
        <w:tab/>
      </w:r>
    </w:p>
    <w:p w:rsidR="004E22D5" w:rsidRDefault="004E22D5" w:rsidP="004E22D5">
      <w:pPr>
        <w:pStyle w:val="FootnoteText"/>
        <w:spacing w:after="120" w:line="260" w:lineRule="exact"/>
        <w:jc w:val="left"/>
        <w:rPr>
          <w:rFonts w:ascii="Calibri" w:hAnsi="Calibri"/>
          <w:b/>
          <w:sz w:val="24"/>
          <w:szCs w:val="24"/>
        </w:rPr>
      </w:pPr>
      <w:r w:rsidRPr="00000807">
        <w:rPr>
          <w:rFonts w:ascii="Calibri" w:hAnsi="Calibri"/>
          <w:b/>
          <w:sz w:val="24"/>
          <w:szCs w:val="24"/>
        </w:rPr>
        <w:t xml:space="preserve">Commissioner name: </w:t>
      </w:r>
      <w:r>
        <w:rPr>
          <w:rFonts w:ascii="Calibri" w:hAnsi="Calibri"/>
          <w:b/>
          <w:sz w:val="24"/>
          <w:szCs w:val="24"/>
        </w:rPr>
        <w:fldChar w:fldCharType="begin"/>
      </w:r>
      <w:r>
        <w:rPr>
          <w:rFonts w:ascii="Calibri" w:hAnsi="Calibri"/>
          <w:b/>
          <w:sz w:val="24"/>
          <w:szCs w:val="24"/>
        </w:rPr>
        <w:instrText xml:space="preserve"> REF  CommissName </w:instrText>
      </w:r>
      <w:r>
        <w:rPr>
          <w:rFonts w:ascii="Calibri" w:hAnsi="Calibri"/>
          <w:b/>
          <w:sz w:val="24"/>
          <w:szCs w:val="24"/>
        </w:rPr>
        <w:fldChar w:fldCharType="separate"/>
      </w:r>
      <w:r w:rsidR="00BA6F32">
        <w:rPr>
          <w:b/>
          <w:noProof/>
          <w:szCs w:val="24"/>
          <w:shd w:val="clear" w:color="auto" w:fill="DBE5F1"/>
        </w:rPr>
        <w:t xml:space="preserve">     </w:t>
      </w:r>
      <w:r>
        <w:rPr>
          <w:rFonts w:ascii="Calibri" w:hAnsi="Calibri"/>
          <w:b/>
          <w:sz w:val="24"/>
          <w:szCs w:val="24"/>
        </w:rPr>
        <w:fldChar w:fldCharType="end"/>
      </w: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72"/>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t xml:space="preserve">Possible comment </w:t>
      </w:r>
      <w:r w:rsidRPr="00000807">
        <w:rPr>
          <w:rFonts w:ascii="Calibri" w:hAnsi="Calibri"/>
          <w:i/>
          <w:sz w:val="22"/>
          <w:szCs w:val="22"/>
        </w:rPr>
        <w:t>(insert comment below)</w:t>
      </w:r>
      <w:r w:rsidRPr="00000807">
        <w:rPr>
          <w:rFonts w:ascii="Calibri" w:hAnsi="Calibri"/>
          <w:b/>
          <w:sz w:val="24"/>
          <w:szCs w:val="24"/>
        </w:rPr>
        <w:t>:</w:t>
      </w:r>
      <w:r w:rsidRPr="00000807">
        <w:rPr>
          <w:rFonts w:ascii="Calibri" w:hAnsi="Calibri"/>
          <w:sz w:val="24"/>
          <w:szCs w:val="24"/>
        </w:rPr>
        <w:t xml:space="preserve"> </w:t>
      </w:r>
    </w:p>
    <w:p w:rsidR="00E933E0" w:rsidRPr="00000807"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headerReference w:type="default" r:id="rId73"/>
          <w:type w:val="continuous"/>
          <w:pgSz w:w="15840" w:h="12240" w:orient="landscape"/>
          <w:pgMar w:top="1008" w:right="1008" w:bottom="1008" w:left="1008" w:header="720" w:footer="720" w:gutter="0"/>
          <w:cols w:space="720"/>
          <w:docGrid w:linePitch="360"/>
        </w:sectPr>
      </w:pPr>
      <w:r w:rsidRPr="00000807">
        <w:rPr>
          <w:rFonts w:ascii="Calibri" w:hAnsi="Calibri"/>
          <w:b/>
          <w:sz w:val="24"/>
          <w:szCs w:val="24"/>
        </w:rPr>
        <w:lastRenderedPageBreak/>
        <w:t xml:space="preserve">Rationale for comment </w:t>
      </w:r>
      <w:r w:rsidRPr="00000807">
        <w:rPr>
          <w:rFonts w:ascii="Calibri" w:hAnsi="Calibri"/>
          <w:i/>
          <w:sz w:val="22"/>
          <w:szCs w:val="22"/>
        </w:rPr>
        <w:t>(briefly describe the rationale supporting the comment)</w:t>
      </w:r>
      <w:r w:rsidRPr="00000807">
        <w:rPr>
          <w:rFonts w:ascii="Calibri" w:hAnsi="Calibri"/>
          <w:b/>
          <w:sz w:val="24"/>
          <w:szCs w:val="24"/>
        </w:rPr>
        <w:t>:</w:t>
      </w:r>
      <w:r w:rsidRPr="00000807">
        <w:rPr>
          <w:rFonts w:ascii="Calibri" w:hAnsi="Calibri"/>
          <w:sz w:val="24"/>
          <w:szCs w:val="24"/>
        </w:rPr>
        <w:t xml:space="preserve"> </w:t>
      </w:r>
    </w:p>
    <w:p w:rsidR="00E933E0" w:rsidRDefault="00E933E0" w:rsidP="00E933E0">
      <w:pPr>
        <w:pStyle w:val="FootnoteText"/>
        <w:shd w:val="clear" w:color="auto" w:fill="DBE5F1"/>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pPr>
    </w:p>
    <w:p w:rsidR="00E933E0" w:rsidRPr="00000807" w:rsidRDefault="00E933E0" w:rsidP="00E933E0">
      <w:pPr>
        <w:pStyle w:val="FootnoteText"/>
        <w:spacing w:after="120" w:line="260" w:lineRule="exact"/>
        <w:jc w:val="left"/>
        <w:rPr>
          <w:rFonts w:ascii="Calibri" w:hAnsi="Calibri"/>
          <w:sz w:val="24"/>
          <w:szCs w:val="24"/>
        </w:rPr>
        <w:sectPr w:rsidR="00E933E0" w:rsidRPr="00000807" w:rsidSect="00304F01">
          <w:type w:val="continuous"/>
          <w:pgSz w:w="15840" w:h="12240" w:orient="landscape"/>
          <w:pgMar w:top="1008" w:right="1008" w:bottom="1008" w:left="1008" w:header="720" w:footer="720" w:gutter="0"/>
          <w:cols w:space="720"/>
          <w:formProt w:val="0"/>
          <w:docGrid w:linePitch="360"/>
        </w:sectPr>
      </w:pPr>
    </w:p>
    <w:p w:rsidR="00277C10" w:rsidRPr="00000807" w:rsidRDefault="00277C10" w:rsidP="00E933E0">
      <w:pPr>
        <w:pStyle w:val="FootnoteText"/>
        <w:spacing w:after="120" w:line="260" w:lineRule="exact"/>
        <w:jc w:val="left"/>
        <w:rPr>
          <w:rFonts w:ascii="Calibri" w:hAnsi="Calibri"/>
          <w:sz w:val="24"/>
          <w:szCs w:val="24"/>
        </w:rPr>
      </w:pPr>
    </w:p>
    <w:sectPr w:rsidR="00277C10" w:rsidRPr="00000807" w:rsidSect="00E933E0">
      <w:headerReference w:type="default" r:id="rId74"/>
      <w:type w:val="continuous"/>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5E" w:rsidRDefault="00007C5E" w:rsidP="00476977">
      <w:pPr>
        <w:spacing w:after="0" w:line="240" w:lineRule="auto"/>
      </w:pPr>
      <w:r>
        <w:separator/>
      </w:r>
    </w:p>
  </w:endnote>
  <w:endnote w:type="continuationSeparator" w:id="0">
    <w:p w:rsidR="00007C5E" w:rsidRDefault="00007C5E" w:rsidP="0047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5E" w:rsidRDefault="00007C5E" w:rsidP="00476977">
      <w:pPr>
        <w:spacing w:after="0" w:line="240" w:lineRule="auto"/>
      </w:pPr>
      <w:r>
        <w:separator/>
      </w:r>
    </w:p>
  </w:footnote>
  <w:footnote w:type="continuationSeparator" w:id="0">
    <w:p w:rsidR="00007C5E" w:rsidRDefault="00007C5E" w:rsidP="00476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73" w:rsidRPr="00476977" w:rsidRDefault="00120E73">
    <w:pPr>
      <w:pStyle w:val="Header"/>
      <w:rPr>
        <w:b/>
        <w:sz w:val="26"/>
      </w:rPr>
    </w:pPr>
    <w:r w:rsidRPr="00476977">
      <w:rPr>
        <w:b/>
        <w:sz w:val="26"/>
      </w:rPr>
      <w:t>Citizen Commission for Performance Measurement of Tax Preferences</w:t>
    </w:r>
  </w:p>
  <w:p w:rsidR="00120E73" w:rsidRPr="00476977" w:rsidRDefault="00120E73"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201</w:t>
    </w:r>
    <w:r w:rsidR="004D1158">
      <w:rPr>
        <w:b/>
        <w:sz w:val="26"/>
      </w:rPr>
      <w:t>5</w:t>
    </w:r>
    <w:r>
      <w:rPr>
        <w:b/>
        <w:sz w:val="26"/>
      </w:rPr>
      <w:t xml:space="preserve"> Preferences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914339" w:rsidRDefault="00EC3824" w:rsidP="0091433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476977" w:rsidRDefault="00EC3824">
    <w:pPr>
      <w:pStyle w:val="Header"/>
      <w:rPr>
        <w:b/>
        <w:sz w:val="26"/>
      </w:rPr>
    </w:pPr>
    <w:r w:rsidRPr="00476977">
      <w:rPr>
        <w:b/>
        <w:sz w:val="26"/>
      </w:rPr>
      <w:t>Citizen Commission for Performance Measurement of Tax Preferences</w:t>
    </w:r>
  </w:p>
  <w:p w:rsidR="00EC3824" w:rsidRPr="00476977" w:rsidRDefault="00EC3824"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914339" w:rsidRDefault="00EC3824" w:rsidP="009143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476977" w:rsidRDefault="00EC3824">
    <w:pPr>
      <w:pStyle w:val="Header"/>
      <w:rPr>
        <w:b/>
        <w:sz w:val="26"/>
      </w:rPr>
    </w:pPr>
    <w:r w:rsidRPr="00476977">
      <w:rPr>
        <w:b/>
        <w:sz w:val="26"/>
      </w:rPr>
      <w:t>Citizen Commission for Performance Measurement of Tax Preferences</w:t>
    </w:r>
  </w:p>
  <w:p w:rsidR="00EC3824" w:rsidRPr="00476977" w:rsidRDefault="00EC3824"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914339" w:rsidRDefault="00EC3824" w:rsidP="0091433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476977" w:rsidRDefault="00EC3824">
    <w:pPr>
      <w:pStyle w:val="Header"/>
      <w:rPr>
        <w:b/>
        <w:sz w:val="26"/>
      </w:rPr>
    </w:pPr>
    <w:r w:rsidRPr="00476977">
      <w:rPr>
        <w:b/>
        <w:sz w:val="26"/>
      </w:rPr>
      <w:t>Citizen Commission for Performance Measurement of Tax Preferences</w:t>
    </w:r>
  </w:p>
  <w:p w:rsidR="00EC3824" w:rsidRPr="00476977" w:rsidRDefault="00EC3824"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914339" w:rsidRDefault="00EC3824" w:rsidP="0091433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476977" w:rsidRDefault="00EC3824">
    <w:pPr>
      <w:pStyle w:val="Header"/>
      <w:rPr>
        <w:b/>
        <w:sz w:val="26"/>
      </w:rPr>
    </w:pPr>
    <w:r w:rsidRPr="00476977">
      <w:rPr>
        <w:b/>
        <w:sz w:val="26"/>
      </w:rPr>
      <w:t>Citizen Commission for Performance Measurement of Tax Preferences</w:t>
    </w:r>
  </w:p>
  <w:p w:rsidR="00EC3824" w:rsidRPr="00476977" w:rsidRDefault="00EC3824"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914339" w:rsidRDefault="00EC3824" w:rsidP="0091433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476977" w:rsidRDefault="00EC3824">
    <w:pPr>
      <w:pStyle w:val="Header"/>
      <w:rPr>
        <w:b/>
        <w:sz w:val="26"/>
      </w:rPr>
    </w:pPr>
    <w:r w:rsidRPr="00476977">
      <w:rPr>
        <w:b/>
        <w:sz w:val="26"/>
      </w:rPr>
      <w:t>Citizen Commission for Performance Measurement of Tax Preferences</w:t>
    </w:r>
  </w:p>
  <w:p w:rsidR="00EC3824" w:rsidRPr="00476977" w:rsidRDefault="00EC3824"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73" w:rsidRPr="00914339" w:rsidRDefault="00120E73" w:rsidP="0091433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914339" w:rsidRDefault="00EC3824" w:rsidP="0091433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476977" w:rsidRDefault="00EC3824">
    <w:pPr>
      <w:pStyle w:val="Header"/>
      <w:rPr>
        <w:b/>
        <w:sz w:val="26"/>
      </w:rPr>
    </w:pPr>
    <w:r w:rsidRPr="00476977">
      <w:rPr>
        <w:b/>
        <w:sz w:val="26"/>
      </w:rPr>
      <w:t>Citizen Commission for Performance Measurement of Tax Preferences</w:t>
    </w:r>
  </w:p>
  <w:p w:rsidR="00EC3824" w:rsidRPr="00476977" w:rsidRDefault="00EC3824"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914339" w:rsidRDefault="00EC3824" w:rsidP="0091433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4D" w:rsidRPr="00476977" w:rsidRDefault="00330D4D">
    <w:pPr>
      <w:pStyle w:val="Header"/>
      <w:rPr>
        <w:b/>
        <w:sz w:val="26"/>
      </w:rPr>
    </w:pPr>
    <w:r w:rsidRPr="00476977">
      <w:rPr>
        <w:b/>
        <w:sz w:val="26"/>
      </w:rPr>
      <w:t>Citizen Commission for Performance Measurement of Tax Preferences</w:t>
    </w:r>
  </w:p>
  <w:p w:rsidR="00330D4D" w:rsidRPr="00476977" w:rsidRDefault="00330D4D"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4D" w:rsidRPr="00914339" w:rsidRDefault="00330D4D" w:rsidP="0091433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4D" w:rsidRPr="00476977" w:rsidRDefault="00330D4D">
    <w:pPr>
      <w:pStyle w:val="Header"/>
      <w:rPr>
        <w:b/>
        <w:sz w:val="26"/>
      </w:rPr>
    </w:pPr>
    <w:r w:rsidRPr="00476977">
      <w:rPr>
        <w:b/>
        <w:sz w:val="26"/>
      </w:rPr>
      <w:t>Citizen Commission for Performance Measurement of Tax Preferences</w:t>
    </w:r>
  </w:p>
  <w:p w:rsidR="00330D4D" w:rsidRPr="00476977" w:rsidRDefault="00330D4D"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4D" w:rsidRPr="00914339" w:rsidRDefault="00330D4D" w:rsidP="0091433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92" w:rsidRPr="00476977" w:rsidRDefault="002E0492">
    <w:pPr>
      <w:pStyle w:val="Header"/>
      <w:rPr>
        <w:b/>
        <w:sz w:val="26"/>
      </w:rPr>
    </w:pPr>
    <w:r w:rsidRPr="00476977">
      <w:rPr>
        <w:b/>
        <w:sz w:val="26"/>
      </w:rPr>
      <w:t>Citizen Commission for Performance Measurement of Tax Preferences</w:t>
    </w:r>
  </w:p>
  <w:p w:rsidR="002E0492" w:rsidRPr="00476977" w:rsidRDefault="002E0492"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92" w:rsidRPr="00914339" w:rsidRDefault="002E0492" w:rsidP="0091433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92" w:rsidRPr="00476977" w:rsidRDefault="002E0492">
    <w:pPr>
      <w:pStyle w:val="Header"/>
      <w:rPr>
        <w:b/>
        <w:sz w:val="26"/>
      </w:rPr>
    </w:pPr>
    <w:r w:rsidRPr="00476977">
      <w:rPr>
        <w:b/>
        <w:sz w:val="26"/>
      </w:rPr>
      <w:t>Citizen Commission for Performance Measurement of Tax Preferences</w:t>
    </w:r>
  </w:p>
  <w:p w:rsidR="002E0492" w:rsidRPr="00476977" w:rsidRDefault="002E0492"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476977" w:rsidRDefault="00EC3824">
    <w:pPr>
      <w:pStyle w:val="Header"/>
      <w:rPr>
        <w:b/>
        <w:sz w:val="26"/>
      </w:rPr>
    </w:pPr>
    <w:r w:rsidRPr="00476977">
      <w:rPr>
        <w:b/>
        <w:sz w:val="26"/>
      </w:rPr>
      <w:t>Citizen Commission for Performance Measurement of Tax Preferences</w:t>
    </w:r>
  </w:p>
  <w:p w:rsidR="00EC3824" w:rsidRPr="00476977" w:rsidRDefault="00EC3824"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92" w:rsidRPr="00914339" w:rsidRDefault="002E0492" w:rsidP="0091433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476977" w:rsidRDefault="00EC3824">
    <w:pPr>
      <w:pStyle w:val="Header"/>
      <w:rPr>
        <w:b/>
        <w:sz w:val="26"/>
      </w:rPr>
    </w:pPr>
    <w:r w:rsidRPr="00476977">
      <w:rPr>
        <w:b/>
        <w:sz w:val="26"/>
      </w:rPr>
      <w:t>Citizen Commission for Performance Measurement of Tax Preferences</w:t>
    </w:r>
  </w:p>
  <w:p w:rsidR="00EC3824" w:rsidRPr="00476977" w:rsidRDefault="00EC3824" w:rsidP="00000807">
    <w:pPr>
      <w:pStyle w:val="Header"/>
      <w:shd w:val="clear" w:color="auto" w:fill="DAEEF3"/>
      <w:spacing w:after="120"/>
      <w:rPr>
        <w:b/>
        <w:sz w:val="26"/>
      </w:rPr>
    </w:pPr>
    <w:r>
      <w:rPr>
        <w:b/>
        <w:sz w:val="26"/>
      </w:rPr>
      <w:t xml:space="preserve">Draft </w:t>
    </w:r>
    <w:r w:rsidRPr="00476977">
      <w:rPr>
        <w:b/>
        <w:sz w:val="26"/>
      </w:rPr>
      <w:t>Commissioner Comments</w:t>
    </w:r>
    <w:r w:rsidR="003303EA">
      <w:rPr>
        <w:b/>
        <w:sz w:val="26"/>
      </w:rPr>
      <w:t xml:space="preserve"> on 2015</w:t>
    </w:r>
    <w:r>
      <w:rPr>
        <w:b/>
        <w:sz w:val="26"/>
      </w:rPr>
      <w:t xml:space="preserve"> Preferences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914339" w:rsidRDefault="00EC3824" w:rsidP="0091433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476977" w:rsidRDefault="00EC3824">
    <w:pPr>
      <w:pStyle w:val="Header"/>
      <w:rPr>
        <w:b/>
        <w:sz w:val="26"/>
      </w:rPr>
    </w:pPr>
    <w:r w:rsidRPr="00476977">
      <w:rPr>
        <w:b/>
        <w:sz w:val="26"/>
      </w:rPr>
      <w:t>Citizen Commission for Performance Measurement of Tax Preferences</w:t>
    </w:r>
  </w:p>
  <w:p w:rsidR="00EC3824" w:rsidRPr="00476977" w:rsidRDefault="00EC3824"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914339" w:rsidRDefault="00EC3824" w:rsidP="00914339">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476977" w:rsidRDefault="00E933E0">
    <w:pPr>
      <w:pStyle w:val="Header"/>
      <w:rPr>
        <w:b/>
        <w:sz w:val="26"/>
      </w:rPr>
    </w:pPr>
    <w:r w:rsidRPr="00476977">
      <w:rPr>
        <w:b/>
        <w:sz w:val="26"/>
      </w:rPr>
      <w:t>Citizen Commission for Performance Measurement of Tax Preferences</w:t>
    </w:r>
  </w:p>
  <w:p w:rsidR="00E933E0" w:rsidRPr="00476977" w:rsidRDefault="00E933E0"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914339" w:rsidRDefault="00E933E0" w:rsidP="0091433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476977" w:rsidRDefault="00E933E0">
    <w:pPr>
      <w:pStyle w:val="Header"/>
      <w:rPr>
        <w:b/>
        <w:sz w:val="26"/>
      </w:rPr>
    </w:pPr>
    <w:r w:rsidRPr="00476977">
      <w:rPr>
        <w:b/>
        <w:sz w:val="26"/>
      </w:rPr>
      <w:t>Citizen Commission for Performance Measurement of Tax Preferences</w:t>
    </w:r>
  </w:p>
  <w:p w:rsidR="00E933E0" w:rsidRPr="00476977" w:rsidRDefault="00E933E0"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914339" w:rsidRDefault="00E933E0" w:rsidP="0091433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476977" w:rsidRDefault="00E933E0">
    <w:pPr>
      <w:pStyle w:val="Header"/>
      <w:rPr>
        <w:b/>
        <w:sz w:val="26"/>
      </w:rPr>
    </w:pPr>
    <w:r w:rsidRPr="00476977">
      <w:rPr>
        <w:b/>
        <w:sz w:val="26"/>
      </w:rPr>
      <w:t>Citizen Commission for Performance Measurement of Tax Preferences</w:t>
    </w:r>
  </w:p>
  <w:p w:rsidR="00E933E0" w:rsidRPr="00476977" w:rsidRDefault="00E933E0"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914339" w:rsidRDefault="00EC3824" w:rsidP="0091433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914339" w:rsidRDefault="00E933E0" w:rsidP="00914339">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476977" w:rsidRDefault="00E933E0">
    <w:pPr>
      <w:pStyle w:val="Header"/>
      <w:rPr>
        <w:b/>
        <w:sz w:val="26"/>
      </w:rPr>
    </w:pPr>
    <w:r w:rsidRPr="00476977">
      <w:rPr>
        <w:b/>
        <w:sz w:val="26"/>
      </w:rPr>
      <w:t>Citizen Commission for Performance Measurement of Tax Preferences</w:t>
    </w:r>
  </w:p>
  <w:p w:rsidR="00E933E0" w:rsidRPr="00476977" w:rsidRDefault="00E933E0"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914339" w:rsidRDefault="00E933E0" w:rsidP="00914339">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476977" w:rsidRDefault="00E933E0">
    <w:pPr>
      <w:pStyle w:val="Header"/>
      <w:rPr>
        <w:b/>
        <w:sz w:val="26"/>
      </w:rPr>
    </w:pPr>
    <w:r w:rsidRPr="00476977">
      <w:rPr>
        <w:b/>
        <w:sz w:val="26"/>
      </w:rPr>
      <w:t>Citizen Commission for Performance Measurement of Tax Preferences</w:t>
    </w:r>
  </w:p>
  <w:p w:rsidR="00E933E0" w:rsidRPr="00476977" w:rsidRDefault="00E933E0" w:rsidP="00000807">
    <w:pPr>
      <w:pStyle w:val="Header"/>
      <w:shd w:val="clear" w:color="auto" w:fill="DAEEF3"/>
      <w:spacing w:after="120"/>
      <w:rPr>
        <w:b/>
        <w:sz w:val="26"/>
      </w:rPr>
    </w:pPr>
    <w:r>
      <w:rPr>
        <w:b/>
        <w:sz w:val="26"/>
      </w:rPr>
      <w:t xml:space="preserve">Draft </w:t>
    </w:r>
    <w:r w:rsidRPr="00476977">
      <w:rPr>
        <w:b/>
        <w:sz w:val="26"/>
      </w:rPr>
      <w:t>Commissioner Comments</w:t>
    </w:r>
    <w:r w:rsidR="003303EA">
      <w:rPr>
        <w:b/>
        <w:sz w:val="26"/>
      </w:rPr>
      <w:t xml:space="preserve"> on 2015</w:t>
    </w:r>
    <w:r>
      <w:rPr>
        <w:b/>
        <w:sz w:val="26"/>
      </w:rPr>
      <w:t xml:space="preserve"> Preferences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914339" w:rsidRDefault="00E933E0" w:rsidP="00914339">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476977" w:rsidRDefault="00E933E0">
    <w:pPr>
      <w:pStyle w:val="Header"/>
      <w:rPr>
        <w:b/>
        <w:sz w:val="26"/>
      </w:rPr>
    </w:pPr>
    <w:r w:rsidRPr="00476977">
      <w:rPr>
        <w:b/>
        <w:sz w:val="26"/>
      </w:rPr>
      <w:t>Citizen Commission for Performance Measurement of Tax Preferences</w:t>
    </w:r>
  </w:p>
  <w:p w:rsidR="00E933E0" w:rsidRPr="00476977" w:rsidRDefault="00E933E0"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914339" w:rsidRDefault="00E933E0" w:rsidP="00914339">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476977" w:rsidRDefault="00E933E0">
    <w:pPr>
      <w:pStyle w:val="Header"/>
      <w:rPr>
        <w:b/>
        <w:sz w:val="26"/>
      </w:rPr>
    </w:pPr>
    <w:r w:rsidRPr="00476977">
      <w:rPr>
        <w:b/>
        <w:sz w:val="26"/>
      </w:rPr>
      <w:t>Citizen Commission for Performance Measurement of Tax Preferences</w:t>
    </w:r>
  </w:p>
  <w:p w:rsidR="00E933E0" w:rsidRPr="00476977" w:rsidRDefault="00E933E0"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914339" w:rsidRDefault="00E933E0" w:rsidP="00914339">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476977" w:rsidRDefault="00E933E0">
    <w:pPr>
      <w:pStyle w:val="Header"/>
      <w:rPr>
        <w:b/>
        <w:sz w:val="26"/>
      </w:rPr>
    </w:pPr>
    <w:r w:rsidRPr="00476977">
      <w:rPr>
        <w:b/>
        <w:sz w:val="26"/>
      </w:rPr>
      <w:t>Citizen Commission for Performance Measurement of Tax Preferences</w:t>
    </w:r>
  </w:p>
  <w:p w:rsidR="00E933E0" w:rsidRPr="00476977" w:rsidRDefault="00E933E0"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201</w:t>
    </w:r>
    <w:r w:rsidR="00A5553D">
      <w:rPr>
        <w:b/>
        <w:sz w:val="26"/>
      </w:rPr>
      <w:t>5</w:t>
    </w:r>
    <w:r>
      <w:rPr>
        <w:b/>
        <w:sz w:val="26"/>
      </w:rPr>
      <w:t xml:space="preserve"> Preferences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476977" w:rsidRDefault="00EC3824">
    <w:pPr>
      <w:pStyle w:val="Header"/>
      <w:rPr>
        <w:b/>
        <w:sz w:val="26"/>
      </w:rPr>
    </w:pPr>
    <w:r w:rsidRPr="00476977">
      <w:rPr>
        <w:b/>
        <w:sz w:val="26"/>
      </w:rPr>
      <w:t>Citizen Commission for Performance Measurement of Tax Preferences</w:t>
    </w:r>
  </w:p>
  <w:p w:rsidR="00EC3824" w:rsidRPr="00476977" w:rsidRDefault="00EC3824"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E0" w:rsidRPr="00914339" w:rsidRDefault="00E933E0" w:rsidP="00914339">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E3" w:rsidRPr="00914339" w:rsidRDefault="00D179E3" w:rsidP="009143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914339" w:rsidRDefault="00EC3824" w:rsidP="009143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476977" w:rsidRDefault="00EC3824">
    <w:pPr>
      <w:pStyle w:val="Header"/>
      <w:rPr>
        <w:b/>
        <w:sz w:val="26"/>
      </w:rPr>
    </w:pPr>
    <w:r w:rsidRPr="00476977">
      <w:rPr>
        <w:b/>
        <w:sz w:val="26"/>
      </w:rPr>
      <w:t>Citizen Commission for Performance Measurement of Tax Preferences</w:t>
    </w:r>
  </w:p>
  <w:p w:rsidR="00EC3824" w:rsidRPr="00476977" w:rsidRDefault="00EC3824"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914339" w:rsidRDefault="00EC3824" w:rsidP="0091433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24" w:rsidRPr="00476977" w:rsidRDefault="00EC3824">
    <w:pPr>
      <w:pStyle w:val="Header"/>
      <w:rPr>
        <w:b/>
        <w:sz w:val="26"/>
      </w:rPr>
    </w:pPr>
    <w:r w:rsidRPr="00476977">
      <w:rPr>
        <w:b/>
        <w:sz w:val="26"/>
      </w:rPr>
      <w:t>Citizen Commission for Performance Measurement of Tax Preferences</w:t>
    </w:r>
  </w:p>
  <w:p w:rsidR="00EC3824" w:rsidRPr="00476977" w:rsidRDefault="00EC3824" w:rsidP="00000807">
    <w:pPr>
      <w:pStyle w:val="Header"/>
      <w:shd w:val="clear" w:color="auto" w:fill="DAEEF3"/>
      <w:spacing w:after="120"/>
      <w:rPr>
        <w:b/>
        <w:sz w:val="26"/>
      </w:rPr>
    </w:pPr>
    <w:r>
      <w:rPr>
        <w:b/>
        <w:sz w:val="26"/>
      </w:rPr>
      <w:t xml:space="preserve">Draft </w:t>
    </w:r>
    <w:r w:rsidRPr="00476977">
      <w:rPr>
        <w:b/>
        <w:sz w:val="26"/>
      </w:rPr>
      <w:t>Commissioner Comments</w:t>
    </w:r>
    <w:r>
      <w:rPr>
        <w:b/>
        <w:sz w:val="26"/>
      </w:rPr>
      <w:t xml:space="preserve"> on </w:t>
    </w:r>
    <w:r w:rsidR="008224A8">
      <w:rPr>
        <w:b/>
        <w:sz w:val="26"/>
      </w:rPr>
      <w:t>2015</w:t>
    </w:r>
    <w:r>
      <w:rPr>
        <w:b/>
        <w:sz w:val="26"/>
      </w:rPr>
      <w:t xml:space="preserve"> Preferences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1C18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4C0C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9AB3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58DD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7489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560B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4474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2258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E41A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DA76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03FA2"/>
    <w:multiLevelType w:val="hybridMultilevel"/>
    <w:tmpl w:val="B9021EC8"/>
    <w:lvl w:ilvl="0" w:tplc="44FE593A">
      <w:start w:val="1"/>
      <w:numFmt w:val="decimal"/>
      <w:lvlText w:val="%1."/>
      <w:lvlJc w:val="left"/>
      <w:pPr>
        <w:ind w:left="360" w:hanging="360"/>
      </w:pPr>
      <w:rPr>
        <w:rFonts w:cs="Arial" w:hint="default"/>
        <w:b/>
        <w:i w:val="0"/>
        <w:sz w:val="26"/>
        <w:szCs w:val="2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DD206D"/>
    <w:multiLevelType w:val="multilevel"/>
    <w:tmpl w:val="3C02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AC0661"/>
    <w:multiLevelType w:val="hybridMultilevel"/>
    <w:tmpl w:val="A8D2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E096B"/>
    <w:multiLevelType w:val="hybridMultilevel"/>
    <w:tmpl w:val="20B2C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D1C0C"/>
    <w:multiLevelType w:val="multilevel"/>
    <w:tmpl w:val="4A82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93D9B"/>
    <w:multiLevelType w:val="hybridMultilevel"/>
    <w:tmpl w:val="50067FDC"/>
    <w:lvl w:ilvl="0" w:tplc="37087FC6">
      <w:start w:val="11"/>
      <w:numFmt w:val="decimal"/>
      <w:lvlText w:val="%1."/>
      <w:lvlJc w:val="left"/>
      <w:pPr>
        <w:ind w:left="360" w:hanging="360"/>
      </w:pPr>
      <w:rPr>
        <w:rFonts w:cs="Arial" w:hint="default"/>
        <w:b/>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73EEA"/>
    <w:multiLevelType w:val="hybridMultilevel"/>
    <w:tmpl w:val="A7805EEE"/>
    <w:lvl w:ilvl="0" w:tplc="5B40419C">
      <w:start w:val="4"/>
      <w:numFmt w:val="decimal"/>
      <w:lvlText w:val="%1."/>
      <w:lvlJc w:val="left"/>
      <w:pPr>
        <w:ind w:left="360" w:hanging="360"/>
      </w:pPr>
      <w:rPr>
        <w:rFonts w:cs="Arial" w:hint="default"/>
        <w:b/>
        <w:i w:val="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76D75"/>
    <w:multiLevelType w:val="hybridMultilevel"/>
    <w:tmpl w:val="FE92D642"/>
    <w:lvl w:ilvl="0" w:tplc="7E2CD6D8">
      <w:start w:val="10"/>
      <w:numFmt w:val="decimal"/>
      <w:lvlText w:val="%1."/>
      <w:lvlJc w:val="left"/>
      <w:pPr>
        <w:ind w:left="360" w:hanging="360"/>
      </w:pPr>
      <w:rPr>
        <w:rFonts w:cs="Arial" w:hint="default"/>
        <w:b/>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C6E95"/>
    <w:multiLevelType w:val="hybridMultilevel"/>
    <w:tmpl w:val="294A5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4D5F6B"/>
    <w:multiLevelType w:val="multilevel"/>
    <w:tmpl w:val="8900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DD3C72"/>
    <w:multiLevelType w:val="hybridMultilevel"/>
    <w:tmpl w:val="B9021EC8"/>
    <w:lvl w:ilvl="0" w:tplc="44FE593A">
      <w:start w:val="1"/>
      <w:numFmt w:val="decimal"/>
      <w:lvlText w:val="%1."/>
      <w:lvlJc w:val="left"/>
      <w:pPr>
        <w:ind w:left="360" w:hanging="360"/>
      </w:pPr>
      <w:rPr>
        <w:rFonts w:cs="Arial" w:hint="default"/>
        <w:b/>
        <w:i w:val="0"/>
        <w:sz w:val="26"/>
        <w:szCs w:val="2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A478C3"/>
    <w:multiLevelType w:val="hybridMultilevel"/>
    <w:tmpl w:val="670EDE88"/>
    <w:lvl w:ilvl="0" w:tplc="43520DC0">
      <w:start w:val="15"/>
      <w:numFmt w:val="decimal"/>
      <w:lvlText w:val="%1."/>
      <w:lvlJc w:val="left"/>
      <w:pPr>
        <w:ind w:left="360" w:hanging="360"/>
      </w:pPr>
      <w:rPr>
        <w:rFonts w:cs="Arial" w:hint="default"/>
        <w:b/>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85CDA"/>
    <w:multiLevelType w:val="hybridMultilevel"/>
    <w:tmpl w:val="DF520D94"/>
    <w:lvl w:ilvl="0" w:tplc="850E0FDE">
      <w:start w:val="2"/>
      <w:numFmt w:val="decimal"/>
      <w:lvlText w:val="%1."/>
      <w:lvlJc w:val="left"/>
      <w:pPr>
        <w:ind w:left="360" w:hanging="360"/>
      </w:pPr>
      <w:rPr>
        <w:rFonts w:cs="Arial" w:hint="default"/>
        <w:b/>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3"/>
  </w:num>
  <w:num w:numId="4">
    <w:abstractNumId w:val="1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1"/>
  </w:num>
  <w:num w:numId="18">
    <w:abstractNumId w:val="14"/>
  </w:num>
  <w:num w:numId="19">
    <w:abstractNumId w:val="22"/>
  </w:num>
  <w:num w:numId="20">
    <w:abstractNumId w:val="16"/>
  </w:num>
  <w:num w:numId="21">
    <w:abstractNumId w:val="17"/>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defaultTabStop w:val="720"/>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77"/>
    <w:rsid w:val="00000807"/>
    <w:rsid w:val="00000E1A"/>
    <w:rsid w:val="00001700"/>
    <w:rsid w:val="00007C5E"/>
    <w:rsid w:val="0004074F"/>
    <w:rsid w:val="000553A1"/>
    <w:rsid w:val="00095297"/>
    <w:rsid w:val="000E386B"/>
    <w:rsid w:val="000F49FF"/>
    <w:rsid w:val="001027BF"/>
    <w:rsid w:val="001042BF"/>
    <w:rsid w:val="0010464E"/>
    <w:rsid w:val="00120E73"/>
    <w:rsid w:val="00140F23"/>
    <w:rsid w:val="001528A4"/>
    <w:rsid w:val="001A0C08"/>
    <w:rsid w:val="001A1036"/>
    <w:rsid w:val="001C0941"/>
    <w:rsid w:val="001D26F5"/>
    <w:rsid w:val="001E55E7"/>
    <w:rsid w:val="0020543A"/>
    <w:rsid w:val="002100B2"/>
    <w:rsid w:val="00211A9C"/>
    <w:rsid w:val="00226D7D"/>
    <w:rsid w:val="002314EB"/>
    <w:rsid w:val="00231BD3"/>
    <w:rsid w:val="00240468"/>
    <w:rsid w:val="00245E09"/>
    <w:rsid w:val="0025542A"/>
    <w:rsid w:val="00262B57"/>
    <w:rsid w:val="00277C10"/>
    <w:rsid w:val="002952A1"/>
    <w:rsid w:val="002B2C48"/>
    <w:rsid w:val="002E0492"/>
    <w:rsid w:val="00304F01"/>
    <w:rsid w:val="0031796A"/>
    <w:rsid w:val="00322D7A"/>
    <w:rsid w:val="003303EA"/>
    <w:rsid w:val="00330D4D"/>
    <w:rsid w:val="00332CBC"/>
    <w:rsid w:val="00341A16"/>
    <w:rsid w:val="003464D7"/>
    <w:rsid w:val="003646E8"/>
    <w:rsid w:val="003669C8"/>
    <w:rsid w:val="00383E21"/>
    <w:rsid w:val="003A68E8"/>
    <w:rsid w:val="003A73CA"/>
    <w:rsid w:val="003C5104"/>
    <w:rsid w:val="003D159A"/>
    <w:rsid w:val="003E5FDF"/>
    <w:rsid w:val="004000EC"/>
    <w:rsid w:val="004036CB"/>
    <w:rsid w:val="00416A1A"/>
    <w:rsid w:val="00425CD9"/>
    <w:rsid w:val="004266D1"/>
    <w:rsid w:val="0043526E"/>
    <w:rsid w:val="00443C90"/>
    <w:rsid w:val="00445762"/>
    <w:rsid w:val="004625F5"/>
    <w:rsid w:val="0046656F"/>
    <w:rsid w:val="00476977"/>
    <w:rsid w:val="004D1158"/>
    <w:rsid w:val="004E22D5"/>
    <w:rsid w:val="004F46A5"/>
    <w:rsid w:val="005325F9"/>
    <w:rsid w:val="00534168"/>
    <w:rsid w:val="005463CA"/>
    <w:rsid w:val="005741FC"/>
    <w:rsid w:val="0058495F"/>
    <w:rsid w:val="00593E86"/>
    <w:rsid w:val="005A2861"/>
    <w:rsid w:val="005A3420"/>
    <w:rsid w:val="005A5673"/>
    <w:rsid w:val="005A6585"/>
    <w:rsid w:val="005B1062"/>
    <w:rsid w:val="005D2357"/>
    <w:rsid w:val="0063521F"/>
    <w:rsid w:val="0065508E"/>
    <w:rsid w:val="00661805"/>
    <w:rsid w:val="00667C22"/>
    <w:rsid w:val="006D2380"/>
    <w:rsid w:val="006E0B77"/>
    <w:rsid w:val="006F271A"/>
    <w:rsid w:val="00741D3C"/>
    <w:rsid w:val="007471E5"/>
    <w:rsid w:val="007532B0"/>
    <w:rsid w:val="0079519B"/>
    <w:rsid w:val="00795E86"/>
    <w:rsid w:val="007E1A7C"/>
    <w:rsid w:val="007E6A91"/>
    <w:rsid w:val="007F06F0"/>
    <w:rsid w:val="007F0F99"/>
    <w:rsid w:val="008078BD"/>
    <w:rsid w:val="008224A8"/>
    <w:rsid w:val="008269FE"/>
    <w:rsid w:val="00831E82"/>
    <w:rsid w:val="00860A32"/>
    <w:rsid w:val="0088605D"/>
    <w:rsid w:val="00890560"/>
    <w:rsid w:val="00896C25"/>
    <w:rsid w:val="008B5171"/>
    <w:rsid w:val="008B7E40"/>
    <w:rsid w:val="008E4783"/>
    <w:rsid w:val="008F0A9E"/>
    <w:rsid w:val="00912881"/>
    <w:rsid w:val="00914339"/>
    <w:rsid w:val="00927440"/>
    <w:rsid w:val="00956F05"/>
    <w:rsid w:val="009A0031"/>
    <w:rsid w:val="009F5990"/>
    <w:rsid w:val="009F62B3"/>
    <w:rsid w:val="00A01C64"/>
    <w:rsid w:val="00A17ECA"/>
    <w:rsid w:val="00A239FB"/>
    <w:rsid w:val="00A27BB1"/>
    <w:rsid w:val="00A42F77"/>
    <w:rsid w:val="00A5553D"/>
    <w:rsid w:val="00A717E6"/>
    <w:rsid w:val="00A9175F"/>
    <w:rsid w:val="00AB25BE"/>
    <w:rsid w:val="00AB48A4"/>
    <w:rsid w:val="00AC153A"/>
    <w:rsid w:val="00AC417B"/>
    <w:rsid w:val="00AD56A2"/>
    <w:rsid w:val="00AE7D2A"/>
    <w:rsid w:val="00B0539C"/>
    <w:rsid w:val="00B14954"/>
    <w:rsid w:val="00B45AE4"/>
    <w:rsid w:val="00B50F1A"/>
    <w:rsid w:val="00BA163B"/>
    <w:rsid w:val="00BA3E68"/>
    <w:rsid w:val="00BA6F32"/>
    <w:rsid w:val="00BB2FAF"/>
    <w:rsid w:val="00BD0CCF"/>
    <w:rsid w:val="00BE3080"/>
    <w:rsid w:val="00BF0995"/>
    <w:rsid w:val="00C1126F"/>
    <w:rsid w:val="00C15284"/>
    <w:rsid w:val="00C27FB1"/>
    <w:rsid w:val="00C30A01"/>
    <w:rsid w:val="00C3569D"/>
    <w:rsid w:val="00C37B09"/>
    <w:rsid w:val="00C444EB"/>
    <w:rsid w:val="00C50307"/>
    <w:rsid w:val="00CA3F93"/>
    <w:rsid w:val="00CB1603"/>
    <w:rsid w:val="00CC0A5F"/>
    <w:rsid w:val="00CD6230"/>
    <w:rsid w:val="00D06568"/>
    <w:rsid w:val="00D179E3"/>
    <w:rsid w:val="00D32728"/>
    <w:rsid w:val="00D4031C"/>
    <w:rsid w:val="00D460B9"/>
    <w:rsid w:val="00DA0D7F"/>
    <w:rsid w:val="00DB060B"/>
    <w:rsid w:val="00E43EDA"/>
    <w:rsid w:val="00E55D58"/>
    <w:rsid w:val="00E63988"/>
    <w:rsid w:val="00E933E0"/>
    <w:rsid w:val="00EB4AAE"/>
    <w:rsid w:val="00EC3824"/>
    <w:rsid w:val="00ED2C2C"/>
    <w:rsid w:val="00EE22AC"/>
    <w:rsid w:val="00EE73AB"/>
    <w:rsid w:val="00F328BA"/>
    <w:rsid w:val="00F52013"/>
    <w:rsid w:val="00F56CC5"/>
    <w:rsid w:val="00F74B11"/>
    <w:rsid w:val="00F96E61"/>
    <w:rsid w:val="00FB19D8"/>
    <w:rsid w:val="00FB7E22"/>
    <w:rsid w:val="00FC0280"/>
    <w:rsid w:val="00FE32D2"/>
    <w:rsid w:val="00FE7D03"/>
    <w:rsid w:val="00FF165E"/>
    <w:rsid w:val="00FF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E3030F0C-CDBA-4306-8808-37D55960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E22D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0464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10464E"/>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10464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0464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10464E"/>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10464E"/>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0464E"/>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0464E"/>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LARCHeading1">
    <w:name w:val="JLARC Heading 1"/>
    <w:basedOn w:val="Normal"/>
    <w:qFormat/>
    <w:rsid w:val="004625F5"/>
    <w:pPr>
      <w:spacing w:before="240" w:after="60" w:line="240" w:lineRule="auto"/>
    </w:pPr>
    <w:rPr>
      <w:rFonts w:ascii="Myriad Pro" w:hAnsi="Myriad Pro"/>
      <w:b/>
      <w:sz w:val="32"/>
    </w:rPr>
  </w:style>
  <w:style w:type="paragraph" w:customStyle="1" w:styleId="JLARCHeading2">
    <w:name w:val="JLARC Heading 2"/>
    <w:basedOn w:val="JLARCHeading1"/>
    <w:qFormat/>
    <w:rsid w:val="004625F5"/>
    <w:rPr>
      <w:i/>
      <w:sz w:val="28"/>
    </w:rPr>
  </w:style>
  <w:style w:type="paragraph" w:customStyle="1" w:styleId="JLARCHeading3">
    <w:name w:val="JLARC Heading 3"/>
    <w:basedOn w:val="JLARCHeading2"/>
    <w:qFormat/>
    <w:rsid w:val="004625F5"/>
    <w:rPr>
      <w:i w:val="0"/>
      <w:sz w:val="26"/>
    </w:rPr>
  </w:style>
  <w:style w:type="paragraph" w:customStyle="1" w:styleId="JLARCNormal">
    <w:name w:val="JLARC Normal"/>
    <w:basedOn w:val="Normal"/>
    <w:qFormat/>
    <w:rsid w:val="004625F5"/>
    <w:pPr>
      <w:spacing w:after="120" w:line="300" w:lineRule="exact"/>
    </w:pPr>
    <w:rPr>
      <w:rFonts w:ascii="Minion Pro" w:hAnsi="Minion Pro"/>
      <w:sz w:val="24"/>
    </w:rPr>
  </w:style>
  <w:style w:type="paragraph" w:customStyle="1" w:styleId="JLARCzExhibitHeading">
    <w:name w:val="JLARC zExhibit Heading"/>
    <w:basedOn w:val="Normal"/>
    <w:qFormat/>
    <w:rsid w:val="004625F5"/>
    <w:pPr>
      <w:spacing w:after="60" w:line="240" w:lineRule="auto"/>
      <w:jc w:val="center"/>
    </w:pPr>
    <w:rPr>
      <w:rFonts w:ascii="Myriad Pro" w:eastAsia="Times New Roman" w:hAnsi="Myriad Pro"/>
      <w:b/>
      <w:sz w:val="26"/>
      <w:szCs w:val="26"/>
    </w:rPr>
  </w:style>
  <w:style w:type="paragraph" w:customStyle="1" w:styleId="JLARCzSourceNote">
    <w:name w:val="JLARC zSource Note"/>
    <w:basedOn w:val="Normal"/>
    <w:qFormat/>
    <w:rsid w:val="004625F5"/>
    <w:pPr>
      <w:spacing w:before="60" w:after="0" w:line="240" w:lineRule="auto"/>
      <w:jc w:val="both"/>
    </w:pPr>
    <w:rPr>
      <w:rFonts w:ascii="Myriad Pro" w:eastAsia="Times New Roman" w:hAnsi="Myriad Pro"/>
      <w:sz w:val="20"/>
      <w:szCs w:val="24"/>
    </w:rPr>
  </w:style>
  <w:style w:type="table" w:customStyle="1" w:styleId="JLARCTableInvisible">
    <w:name w:val="JLARCTableInvisible"/>
    <w:basedOn w:val="TableNormal"/>
    <w:uiPriority w:val="99"/>
    <w:rsid w:val="00B45AE4"/>
    <w:rPr>
      <w:rFonts w:ascii="Myriad Pro" w:hAnsi="Myriad Pro" w:cs="Arial"/>
      <w:sz w:val="24"/>
    </w:rPr>
    <w:tblPr>
      <w:jc w:val="center"/>
    </w:tblPr>
    <w:trPr>
      <w:cantSplit/>
      <w:jc w:val="center"/>
    </w:trPr>
  </w:style>
  <w:style w:type="paragraph" w:styleId="FootnoteText">
    <w:name w:val="footnote text"/>
    <w:basedOn w:val="Normal"/>
    <w:link w:val="FootnoteTextChar"/>
    <w:rsid w:val="00476977"/>
    <w:pPr>
      <w:spacing w:after="0" w:line="240" w:lineRule="auto"/>
      <w:jc w:val="both"/>
    </w:pPr>
    <w:rPr>
      <w:rFonts w:ascii="CG Times (WN)" w:eastAsia="Times New Roman" w:hAnsi="CG Times (WN)"/>
      <w:sz w:val="20"/>
      <w:szCs w:val="20"/>
    </w:rPr>
  </w:style>
  <w:style w:type="character" w:customStyle="1" w:styleId="FootnoteTextChar">
    <w:name w:val="Footnote Text Char"/>
    <w:link w:val="FootnoteText"/>
    <w:rsid w:val="00476977"/>
    <w:rPr>
      <w:rFonts w:ascii="CG Times (WN)" w:eastAsia="Times New Roman" w:hAnsi="CG Times (WN)" w:cs="Times New Roman"/>
      <w:sz w:val="20"/>
      <w:szCs w:val="20"/>
    </w:rPr>
  </w:style>
  <w:style w:type="table" w:styleId="TableGrid">
    <w:name w:val="Table Grid"/>
    <w:basedOn w:val="TableNormal"/>
    <w:rsid w:val="00476977"/>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977"/>
    <w:pPr>
      <w:ind w:left="720"/>
      <w:contextualSpacing/>
    </w:pPr>
  </w:style>
  <w:style w:type="paragraph" w:styleId="Header">
    <w:name w:val="header"/>
    <w:basedOn w:val="Normal"/>
    <w:link w:val="HeaderChar"/>
    <w:uiPriority w:val="99"/>
    <w:unhideWhenUsed/>
    <w:rsid w:val="00476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77"/>
  </w:style>
  <w:style w:type="paragraph" w:styleId="Footer">
    <w:name w:val="footer"/>
    <w:basedOn w:val="Normal"/>
    <w:link w:val="FooterChar"/>
    <w:uiPriority w:val="99"/>
    <w:unhideWhenUsed/>
    <w:rsid w:val="00476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77"/>
  </w:style>
  <w:style w:type="character" w:styleId="PlaceholderText">
    <w:name w:val="Placeholder Text"/>
    <w:uiPriority w:val="99"/>
    <w:semiHidden/>
    <w:rsid w:val="00476977"/>
    <w:rPr>
      <w:color w:val="808080"/>
    </w:rPr>
  </w:style>
  <w:style w:type="paragraph" w:styleId="BalloonText">
    <w:name w:val="Balloon Text"/>
    <w:basedOn w:val="Normal"/>
    <w:link w:val="BalloonTextChar"/>
    <w:uiPriority w:val="99"/>
    <w:semiHidden/>
    <w:unhideWhenUsed/>
    <w:rsid w:val="004769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6977"/>
    <w:rPr>
      <w:rFonts w:ascii="Tahoma" w:hAnsi="Tahoma" w:cs="Tahoma"/>
      <w:sz w:val="16"/>
      <w:szCs w:val="16"/>
    </w:rPr>
  </w:style>
  <w:style w:type="character" w:styleId="Hyperlink">
    <w:name w:val="Hyperlink"/>
    <w:uiPriority w:val="99"/>
    <w:unhideWhenUsed/>
    <w:rsid w:val="00EE73AB"/>
    <w:rPr>
      <w:color w:val="0000FF"/>
      <w:u w:val="single"/>
    </w:rPr>
  </w:style>
  <w:style w:type="character" w:styleId="FollowedHyperlink">
    <w:name w:val="FollowedHyperlink"/>
    <w:uiPriority w:val="99"/>
    <w:semiHidden/>
    <w:unhideWhenUsed/>
    <w:rsid w:val="00860A32"/>
    <w:rPr>
      <w:color w:val="800080"/>
      <w:u w:val="single"/>
    </w:rPr>
  </w:style>
  <w:style w:type="character" w:customStyle="1" w:styleId="Heading1Char">
    <w:name w:val="Heading 1 Char"/>
    <w:link w:val="Heading1"/>
    <w:uiPriority w:val="9"/>
    <w:rsid w:val="004E22D5"/>
    <w:rPr>
      <w:rFonts w:ascii="Cambria" w:eastAsia="Times New Roman" w:hAnsi="Cambria" w:cs="Times New Roman"/>
      <w:b/>
      <w:bCs/>
      <w:kern w:val="32"/>
      <w:sz w:val="32"/>
      <w:szCs w:val="32"/>
    </w:rPr>
  </w:style>
  <w:style w:type="paragraph" w:styleId="Revision">
    <w:name w:val="Revision"/>
    <w:hidden/>
    <w:uiPriority w:val="99"/>
    <w:semiHidden/>
    <w:rsid w:val="0010464E"/>
    <w:rPr>
      <w:sz w:val="22"/>
      <w:szCs w:val="22"/>
    </w:rPr>
  </w:style>
  <w:style w:type="paragraph" w:styleId="Bibliography">
    <w:name w:val="Bibliography"/>
    <w:basedOn w:val="Normal"/>
    <w:next w:val="Normal"/>
    <w:uiPriority w:val="37"/>
    <w:semiHidden/>
    <w:unhideWhenUsed/>
    <w:rsid w:val="0010464E"/>
  </w:style>
  <w:style w:type="paragraph" w:styleId="BlockText">
    <w:name w:val="Block Text"/>
    <w:basedOn w:val="Normal"/>
    <w:uiPriority w:val="99"/>
    <w:semiHidden/>
    <w:unhideWhenUsed/>
    <w:rsid w:val="0010464E"/>
    <w:pPr>
      <w:spacing w:after="120"/>
      <w:ind w:left="1440" w:right="1440"/>
    </w:pPr>
  </w:style>
  <w:style w:type="paragraph" w:styleId="BodyText">
    <w:name w:val="Body Text"/>
    <w:basedOn w:val="Normal"/>
    <w:link w:val="BodyTextChar"/>
    <w:uiPriority w:val="99"/>
    <w:semiHidden/>
    <w:unhideWhenUsed/>
    <w:rsid w:val="0010464E"/>
    <w:pPr>
      <w:spacing w:after="120"/>
    </w:pPr>
  </w:style>
  <w:style w:type="character" w:customStyle="1" w:styleId="BodyTextChar">
    <w:name w:val="Body Text Char"/>
    <w:link w:val="BodyText"/>
    <w:uiPriority w:val="99"/>
    <w:semiHidden/>
    <w:rsid w:val="0010464E"/>
    <w:rPr>
      <w:sz w:val="22"/>
      <w:szCs w:val="22"/>
    </w:rPr>
  </w:style>
  <w:style w:type="paragraph" w:styleId="BodyText2">
    <w:name w:val="Body Text 2"/>
    <w:basedOn w:val="Normal"/>
    <w:link w:val="BodyText2Char"/>
    <w:uiPriority w:val="99"/>
    <w:semiHidden/>
    <w:unhideWhenUsed/>
    <w:rsid w:val="0010464E"/>
    <w:pPr>
      <w:spacing w:after="120" w:line="480" w:lineRule="auto"/>
    </w:pPr>
  </w:style>
  <w:style w:type="character" w:customStyle="1" w:styleId="BodyText2Char">
    <w:name w:val="Body Text 2 Char"/>
    <w:link w:val="BodyText2"/>
    <w:uiPriority w:val="99"/>
    <w:semiHidden/>
    <w:rsid w:val="0010464E"/>
    <w:rPr>
      <w:sz w:val="22"/>
      <w:szCs w:val="22"/>
    </w:rPr>
  </w:style>
  <w:style w:type="paragraph" w:styleId="BodyText3">
    <w:name w:val="Body Text 3"/>
    <w:basedOn w:val="Normal"/>
    <w:link w:val="BodyText3Char"/>
    <w:uiPriority w:val="99"/>
    <w:semiHidden/>
    <w:unhideWhenUsed/>
    <w:rsid w:val="0010464E"/>
    <w:pPr>
      <w:spacing w:after="120"/>
    </w:pPr>
    <w:rPr>
      <w:sz w:val="16"/>
      <w:szCs w:val="16"/>
    </w:rPr>
  </w:style>
  <w:style w:type="character" w:customStyle="1" w:styleId="BodyText3Char">
    <w:name w:val="Body Text 3 Char"/>
    <w:link w:val="BodyText3"/>
    <w:uiPriority w:val="99"/>
    <w:semiHidden/>
    <w:rsid w:val="0010464E"/>
    <w:rPr>
      <w:sz w:val="16"/>
      <w:szCs w:val="16"/>
    </w:rPr>
  </w:style>
  <w:style w:type="paragraph" w:styleId="BodyTextFirstIndent">
    <w:name w:val="Body Text First Indent"/>
    <w:basedOn w:val="BodyText"/>
    <w:link w:val="BodyTextFirstIndentChar"/>
    <w:uiPriority w:val="99"/>
    <w:semiHidden/>
    <w:unhideWhenUsed/>
    <w:rsid w:val="0010464E"/>
    <w:pPr>
      <w:ind w:firstLine="210"/>
    </w:pPr>
  </w:style>
  <w:style w:type="character" w:customStyle="1" w:styleId="BodyTextFirstIndentChar">
    <w:name w:val="Body Text First Indent Char"/>
    <w:basedOn w:val="BodyTextChar"/>
    <w:link w:val="BodyTextFirstIndent"/>
    <w:uiPriority w:val="99"/>
    <w:semiHidden/>
    <w:rsid w:val="0010464E"/>
    <w:rPr>
      <w:sz w:val="22"/>
      <w:szCs w:val="22"/>
    </w:rPr>
  </w:style>
  <w:style w:type="paragraph" w:styleId="BodyTextIndent">
    <w:name w:val="Body Text Indent"/>
    <w:basedOn w:val="Normal"/>
    <w:link w:val="BodyTextIndentChar"/>
    <w:uiPriority w:val="99"/>
    <w:semiHidden/>
    <w:unhideWhenUsed/>
    <w:rsid w:val="0010464E"/>
    <w:pPr>
      <w:spacing w:after="120"/>
      <w:ind w:left="360"/>
    </w:pPr>
  </w:style>
  <w:style w:type="character" w:customStyle="1" w:styleId="BodyTextIndentChar">
    <w:name w:val="Body Text Indent Char"/>
    <w:link w:val="BodyTextIndent"/>
    <w:uiPriority w:val="99"/>
    <w:semiHidden/>
    <w:rsid w:val="0010464E"/>
    <w:rPr>
      <w:sz w:val="22"/>
      <w:szCs w:val="22"/>
    </w:rPr>
  </w:style>
  <w:style w:type="paragraph" w:styleId="BodyTextFirstIndent2">
    <w:name w:val="Body Text First Indent 2"/>
    <w:basedOn w:val="BodyTextIndent"/>
    <w:link w:val="BodyTextFirstIndent2Char"/>
    <w:uiPriority w:val="99"/>
    <w:semiHidden/>
    <w:unhideWhenUsed/>
    <w:rsid w:val="0010464E"/>
    <w:pPr>
      <w:ind w:firstLine="210"/>
    </w:pPr>
  </w:style>
  <w:style w:type="character" w:customStyle="1" w:styleId="BodyTextFirstIndent2Char">
    <w:name w:val="Body Text First Indent 2 Char"/>
    <w:basedOn w:val="BodyTextIndentChar"/>
    <w:link w:val="BodyTextFirstIndent2"/>
    <w:uiPriority w:val="99"/>
    <w:semiHidden/>
    <w:rsid w:val="0010464E"/>
    <w:rPr>
      <w:sz w:val="22"/>
      <w:szCs w:val="22"/>
    </w:rPr>
  </w:style>
  <w:style w:type="paragraph" w:styleId="BodyTextIndent2">
    <w:name w:val="Body Text Indent 2"/>
    <w:basedOn w:val="Normal"/>
    <w:link w:val="BodyTextIndent2Char"/>
    <w:uiPriority w:val="99"/>
    <w:semiHidden/>
    <w:unhideWhenUsed/>
    <w:rsid w:val="0010464E"/>
    <w:pPr>
      <w:spacing w:after="120" w:line="480" w:lineRule="auto"/>
      <w:ind w:left="360"/>
    </w:pPr>
  </w:style>
  <w:style w:type="character" w:customStyle="1" w:styleId="BodyTextIndent2Char">
    <w:name w:val="Body Text Indent 2 Char"/>
    <w:link w:val="BodyTextIndent2"/>
    <w:uiPriority w:val="99"/>
    <w:semiHidden/>
    <w:rsid w:val="0010464E"/>
    <w:rPr>
      <w:sz w:val="22"/>
      <w:szCs w:val="22"/>
    </w:rPr>
  </w:style>
  <w:style w:type="paragraph" w:styleId="BodyTextIndent3">
    <w:name w:val="Body Text Indent 3"/>
    <w:basedOn w:val="Normal"/>
    <w:link w:val="BodyTextIndent3Char"/>
    <w:uiPriority w:val="99"/>
    <w:semiHidden/>
    <w:unhideWhenUsed/>
    <w:rsid w:val="0010464E"/>
    <w:pPr>
      <w:spacing w:after="120"/>
      <w:ind w:left="360"/>
    </w:pPr>
    <w:rPr>
      <w:sz w:val="16"/>
      <w:szCs w:val="16"/>
    </w:rPr>
  </w:style>
  <w:style w:type="character" w:customStyle="1" w:styleId="BodyTextIndent3Char">
    <w:name w:val="Body Text Indent 3 Char"/>
    <w:link w:val="BodyTextIndent3"/>
    <w:uiPriority w:val="99"/>
    <w:semiHidden/>
    <w:rsid w:val="0010464E"/>
    <w:rPr>
      <w:sz w:val="16"/>
      <w:szCs w:val="16"/>
    </w:rPr>
  </w:style>
  <w:style w:type="paragraph" w:styleId="Caption">
    <w:name w:val="caption"/>
    <w:basedOn w:val="Normal"/>
    <w:next w:val="Normal"/>
    <w:uiPriority w:val="35"/>
    <w:semiHidden/>
    <w:unhideWhenUsed/>
    <w:qFormat/>
    <w:rsid w:val="0010464E"/>
    <w:rPr>
      <w:b/>
      <w:bCs/>
      <w:sz w:val="20"/>
      <w:szCs w:val="20"/>
    </w:rPr>
  </w:style>
  <w:style w:type="paragraph" w:styleId="Closing">
    <w:name w:val="Closing"/>
    <w:basedOn w:val="Normal"/>
    <w:link w:val="ClosingChar"/>
    <w:uiPriority w:val="99"/>
    <w:semiHidden/>
    <w:unhideWhenUsed/>
    <w:rsid w:val="0010464E"/>
    <w:pPr>
      <w:ind w:left="4320"/>
    </w:pPr>
  </w:style>
  <w:style w:type="character" w:customStyle="1" w:styleId="ClosingChar">
    <w:name w:val="Closing Char"/>
    <w:link w:val="Closing"/>
    <w:uiPriority w:val="99"/>
    <w:semiHidden/>
    <w:rsid w:val="0010464E"/>
    <w:rPr>
      <w:sz w:val="22"/>
      <w:szCs w:val="22"/>
    </w:rPr>
  </w:style>
  <w:style w:type="paragraph" w:styleId="CommentText">
    <w:name w:val="annotation text"/>
    <w:basedOn w:val="Normal"/>
    <w:link w:val="CommentTextChar"/>
    <w:uiPriority w:val="99"/>
    <w:semiHidden/>
    <w:unhideWhenUsed/>
    <w:rsid w:val="0010464E"/>
    <w:rPr>
      <w:sz w:val="20"/>
      <w:szCs w:val="20"/>
    </w:rPr>
  </w:style>
  <w:style w:type="character" w:customStyle="1" w:styleId="CommentTextChar">
    <w:name w:val="Comment Text Char"/>
    <w:basedOn w:val="DefaultParagraphFont"/>
    <w:link w:val="CommentText"/>
    <w:uiPriority w:val="99"/>
    <w:semiHidden/>
    <w:rsid w:val="0010464E"/>
  </w:style>
  <w:style w:type="paragraph" w:styleId="CommentSubject">
    <w:name w:val="annotation subject"/>
    <w:basedOn w:val="CommentText"/>
    <w:next w:val="CommentText"/>
    <w:link w:val="CommentSubjectChar"/>
    <w:uiPriority w:val="99"/>
    <w:semiHidden/>
    <w:unhideWhenUsed/>
    <w:rsid w:val="0010464E"/>
    <w:rPr>
      <w:b/>
      <w:bCs/>
    </w:rPr>
  </w:style>
  <w:style w:type="character" w:customStyle="1" w:styleId="CommentSubjectChar">
    <w:name w:val="Comment Subject Char"/>
    <w:link w:val="CommentSubject"/>
    <w:uiPriority w:val="99"/>
    <w:semiHidden/>
    <w:rsid w:val="0010464E"/>
    <w:rPr>
      <w:b/>
      <w:bCs/>
    </w:rPr>
  </w:style>
  <w:style w:type="paragraph" w:styleId="Date">
    <w:name w:val="Date"/>
    <w:basedOn w:val="Normal"/>
    <w:next w:val="Normal"/>
    <w:link w:val="DateChar"/>
    <w:uiPriority w:val="99"/>
    <w:semiHidden/>
    <w:unhideWhenUsed/>
    <w:rsid w:val="0010464E"/>
  </w:style>
  <w:style w:type="character" w:customStyle="1" w:styleId="DateChar">
    <w:name w:val="Date Char"/>
    <w:link w:val="Date"/>
    <w:uiPriority w:val="99"/>
    <w:semiHidden/>
    <w:rsid w:val="0010464E"/>
    <w:rPr>
      <w:sz w:val="22"/>
      <w:szCs w:val="22"/>
    </w:rPr>
  </w:style>
  <w:style w:type="paragraph" w:styleId="DocumentMap">
    <w:name w:val="Document Map"/>
    <w:basedOn w:val="Normal"/>
    <w:link w:val="DocumentMapChar"/>
    <w:uiPriority w:val="99"/>
    <w:semiHidden/>
    <w:unhideWhenUsed/>
    <w:rsid w:val="0010464E"/>
    <w:rPr>
      <w:rFonts w:ascii="Segoe UI" w:hAnsi="Segoe UI" w:cs="Segoe UI"/>
      <w:sz w:val="16"/>
      <w:szCs w:val="16"/>
    </w:rPr>
  </w:style>
  <w:style w:type="character" w:customStyle="1" w:styleId="DocumentMapChar">
    <w:name w:val="Document Map Char"/>
    <w:link w:val="DocumentMap"/>
    <w:uiPriority w:val="99"/>
    <w:semiHidden/>
    <w:rsid w:val="0010464E"/>
    <w:rPr>
      <w:rFonts w:ascii="Segoe UI" w:hAnsi="Segoe UI" w:cs="Segoe UI"/>
      <w:sz w:val="16"/>
      <w:szCs w:val="16"/>
    </w:rPr>
  </w:style>
  <w:style w:type="paragraph" w:styleId="E-mailSignature">
    <w:name w:val="E-mail Signature"/>
    <w:basedOn w:val="Normal"/>
    <w:link w:val="E-mailSignatureChar"/>
    <w:uiPriority w:val="99"/>
    <w:semiHidden/>
    <w:unhideWhenUsed/>
    <w:rsid w:val="0010464E"/>
  </w:style>
  <w:style w:type="character" w:customStyle="1" w:styleId="E-mailSignatureChar">
    <w:name w:val="E-mail Signature Char"/>
    <w:link w:val="E-mailSignature"/>
    <w:uiPriority w:val="99"/>
    <w:semiHidden/>
    <w:rsid w:val="0010464E"/>
    <w:rPr>
      <w:sz w:val="22"/>
      <w:szCs w:val="22"/>
    </w:rPr>
  </w:style>
  <w:style w:type="paragraph" w:styleId="EndnoteText">
    <w:name w:val="endnote text"/>
    <w:basedOn w:val="Normal"/>
    <w:link w:val="EndnoteTextChar"/>
    <w:uiPriority w:val="99"/>
    <w:semiHidden/>
    <w:unhideWhenUsed/>
    <w:rsid w:val="0010464E"/>
    <w:rPr>
      <w:sz w:val="20"/>
      <w:szCs w:val="20"/>
    </w:rPr>
  </w:style>
  <w:style w:type="character" w:customStyle="1" w:styleId="EndnoteTextChar">
    <w:name w:val="Endnote Text Char"/>
    <w:basedOn w:val="DefaultParagraphFont"/>
    <w:link w:val="EndnoteText"/>
    <w:uiPriority w:val="99"/>
    <w:semiHidden/>
    <w:rsid w:val="0010464E"/>
  </w:style>
  <w:style w:type="paragraph" w:styleId="EnvelopeAddress">
    <w:name w:val="envelope address"/>
    <w:basedOn w:val="Normal"/>
    <w:uiPriority w:val="99"/>
    <w:semiHidden/>
    <w:unhideWhenUsed/>
    <w:rsid w:val="0010464E"/>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10464E"/>
    <w:rPr>
      <w:rFonts w:ascii="Calibri Light" w:eastAsia="Times New Roman" w:hAnsi="Calibri Light"/>
      <w:sz w:val="20"/>
      <w:szCs w:val="20"/>
    </w:rPr>
  </w:style>
  <w:style w:type="character" w:customStyle="1" w:styleId="Heading2Char">
    <w:name w:val="Heading 2 Char"/>
    <w:link w:val="Heading2"/>
    <w:uiPriority w:val="9"/>
    <w:semiHidden/>
    <w:rsid w:val="0010464E"/>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64E"/>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64E"/>
    <w:rPr>
      <w:rFonts w:ascii="Calibri" w:eastAsia="Times New Roman" w:hAnsi="Calibri" w:cs="Times New Roman"/>
      <w:b/>
      <w:bCs/>
      <w:sz w:val="28"/>
      <w:szCs w:val="28"/>
    </w:rPr>
  </w:style>
  <w:style w:type="character" w:customStyle="1" w:styleId="Heading5Char">
    <w:name w:val="Heading 5 Char"/>
    <w:link w:val="Heading5"/>
    <w:uiPriority w:val="9"/>
    <w:semiHidden/>
    <w:rsid w:val="0010464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0464E"/>
    <w:rPr>
      <w:rFonts w:ascii="Calibri" w:eastAsia="Times New Roman" w:hAnsi="Calibri" w:cs="Times New Roman"/>
      <w:b/>
      <w:bCs/>
      <w:sz w:val="22"/>
      <w:szCs w:val="22"/>
    </w:rPr>
  </w:style>
  <w:style w:type="character" w:customStyle="1" w:styleId="Heading7Char">
    <w:name w:val="Heading 7 Char"/>
    <w:link w:val="Heading7"/>
    <w:uiPriority w:val="9"/>
    <w:semiHidden/>
    <w:rsid w:val="0010464E"/>
    <w:rPr>
      <w:rFonts w:ascii="Calibri" w:eastAsia="Times New Roman" w:hAnsi="Calibri" w:cs="Times New Roman"/>
      <w:sz w:val="24"/>
      <w:szCs w:val="24"/>
    </w:rPr>
  </w:style>
  <w:style w:type="character" w:customStyle="1" w:styleId="Heading8Char">
    <w:name w:val="Heading 8 Char"/>
    <w:link w:val="Heading8"/>
    <w:uiPriority w:val="9"/>
    <w:semiHidden/>
    <w:rsid w:val="0010464E"/>
    <w:rPr>
      <w:rFonts w:ascii="Calibri" w:eastAsia="Times New Roman" w:hAnsi="Calibri" w:cs="Times New Roman"/>
      <w:i/>
      <w:iCs/>
      <w:sz w:val="24"/>
      <w:szCs w:val="24"/>
    </w:rPr>
  </w:style>
  <w:style w:type="character" w:customStyle="1" w:styleId="Heading9Char">
    <w:name w:val="Heading 9 Char"/>
    <w:link w:val="Heading9"/>
    <w:uiPriority w:val="9"/>
    <w:semiHidden/>
    <w:rsid w:val="0010464E"/>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10464E"/>
    <w:rPr>
      <w:i/>
      <w:iCs/>
    </w:rPr>
  </w:style>
  <w:style w:type="character" w:customStyle="1" w:styleId="HTMLAddressChar">
    <w:name w:val="HTML Address Char"/>
    <w:link w:val="HTMLAddress"/>
    <w:uiPriority w:val="99"/>
    <w:semiHidden/>
    <w:rsid w:val="0010464E"/>
    <w:rPr>
      <w:i/>
      <w:iCs/>
      <w:sz w:val="22"/>
      <w:szCs w:val="22"/>
    </w:rPr>
  </w:style>
  <w:style w:type="paragraph" w:styleId="HTMLPreformatted">
    <w:name w:val="HTML Preformatted"/>
    <w:basedOn w:val="Normal"/>
    <w:link w:val="HTMLPreformattedChar"/>
    <w:uiPriority w:val="99"/>
    <w:semiHidden/>
    <w:unhideWhenUsed/>
    <w:rsid w:val="0010464E"/>
    <w:rPr>
      <w:rFonts w:ascii="Courier New" w:hAnsi="Courier New" w:cs="Courier New"/>
      <w:sz w:val="20"/>
      <w:szCs w:val="20"/>
    </w:rPr>
  </w:style>
  <w:style w:type="character" w:customStyle="1" w:styleId="HTMLPreformattedChar">
    <w:name w:val="HTML Preformatted Char"/>
    <w:link w:val="HTMLPreformatted"/>
    <w:uiPriority w:val="99"/>
    <w:semiHidden/>
    <w:rsid w:val="0010464E"/>
    <w:rPr>
      <w:rFonts w:ascii="Courier New" w:hAnsi="Courier New" w:cs="Courier New"/>
    </w:rPr>
  </w:style>
  <w:style w:type="paragraph" w:styleId="Index1">
    <w:name w:val="index 1"/>
    <w:basedOn w:val="Normal"/>
    <w:next w:val="Normal"/>
    <w:autoRedefine/>
    <w:uiPriority w:val="99"/>
    <w:semiHidden/>
    <w:unhideWhenUsed/>
    <w:rsid w:val="0010464E"/>
    <w:pPr>
      <w:ind w:left="220" w:hanging="220"/>
    </w:pPr>
  </w:style>
  <w:style w:type="paragraph" w:styleId="Index2">
    <w:name w:val="index 2"/>
    <w:basedOn w:val="Normal"/>
    <w:next w:val="Normal"/>
    <w:autoRedefine/>
    <w:uiPriority w:val="99"/>
    <w:semiHidden/>
    <w:unhideWhenUsed/>
    <w:rsid w:val="0010464E"/>
    <w:pPr>
      <w:ind w:left="440" w:hanging="220"/>
    </w:pPr>
  </w:style>
  <w:style w:type="paragraph" w:styleId="Index3">
    <w:name w:val="index 3"/>
    <w:basedOn w:val="Normal"/>
    <w:next w:val="Normal"/>
    <w:autoRedefine/>
    <w:uiPriority w:val="99"/>
    <w:semiHidden/>
    <w:unhideWhenUsed/>
    <w:rsid w:val="0010464E"/>
    <w:pPr>
      <w:ind w:left="660" w:hanging="220"/>
    </w:pPr>
  </w:style>
  <w:style w:type="paragraph" w:styleId="Index4">
    <w:name w:val="index 4"/>
    <w:basedOn w:val="Normal"/>
    <w:next w:val="Normal"/>
    <w:autoRedefine/>
    <w:uiPriority w:val="99"/>
    <w:semiHidden/>
    <w:unhideWhenUsed/>
    <w:rsid w:val="0010464E"/>
    <w:pPr>
      <w:ind w:left="880" w:hanging="220"/>
    </w:pPr>
  </w:style>
  <w:style w:type="paragraph" w:styleId="Index5">
    <w:name w:val="index 5"/>
    <w:basedOn w:val="Normal"/>
    <w:next w:val="Normal"/>
    <w:autoRedefine/>
    <w:uiPriority w:val="99"/>
    <w:semiHidden/>
    <w:unhideWhenUsed/>
    <w:rsid w:val="0010464E"/>
    <w:pPr>
      <w:ind w:left="1100" w:hanging="220"/>
    </w:pPr>
  </w:style>
  <w:style w:type="paragraph" w:styleId="Index6">
    <w:name w:val="index 6"/>
    <w:basedOn w:val="Normal"/>
    <w:next w:val="Normal"/>
    <w:autoRedefine/>
    <w:uiPriority w:val="99"/>
    <w:semiHidden/>
    <w:unhideWhenUsed/>
    <w:rsid w:val="0010464E"/>
    <w:pPr>
      <w:ind w:left="1320" w:hanging="220"/>
    </w:pPr>
  </w:style>
  <w:style w:type="paragraph" w:styleId="Index7">
    <w:name w:val="index 7"/>
    <w:basedOn w:val="Normal"/>
    <w:next w:val="Normal"/>
    <w:autoRedefine/>
    <w:uiPriority w:val="99"/>
    <w:semiHidden/>
    <w:unhideWhenUsed/>
    <w:rsid w:val="0010464E"/>
    <w:pPr>
      <w:ind w:left="1540" w:hanging="220"/>
    </w:pPr>
  </w:style>
  <w:style w:type="paragraph" w:styleId="Index8">
    <w:name w:val="index 8"/>
    <w:basedOn w:val="Normal"/>
    <w:next w:val="Normal"/>
    <w:autoRedefine/>
    <w:uiPriority w:val="99"/>
    <w:semiHidden/>
    <w:unhideWhenUsed/>
    <w:rsid w:val="0010464E"/>
    <w:pPr>
      <w:ind w:left="1760" w:hanging="220"/>
    </w:pPr>
  </w:style>
  <w:style w:type="paragraph" w:styleId="Index9">
    <w:name w:val="index 9"/>
    <w:basedOn w:val="Normal"/>
    <w:next w:val="Normal"/>
    <w:autoRedefine/>
    <w:uiPriority w:val="99"/>
    <w:semiHidden/>
    <w:unhideWhenUsed/>
    <w:rsid w:val="0010464E"/>
    <w:pPr>
      <w:ind w:left="1980" w:hanging="220"/>
    </w:pPr>
  </w:style>
  <w:style w:type="paragraph" w:styleId="IndexHeading">
    <w:name w:val="index heading"/>
    <w:basedOn w:val="Normal"/>
    <w:next w:val="Index1"/>
    <w:uiPriority w:val="99"/>
    <w:semiHidden/>
    <w:unhideWhenUsed/>
    <w:rsid w:val="0010464E"/>
    <w:rPr>
      <w:rFonts w:ascii="Calibri Light" w:eastAsia="Times New Roman" w:hAnsi="Calibri Light"/>
      <w:b/>
      <w:bCs/>
    </w:rPr>
  </w:style>
  <w:style w:type="paragraph" w:styleId="IntenseQuote">
    <w:name w:val="Intense Quote"/>
    <w:basedOn w:val="Normal"/>
    <w:next w:val="Normal"/>
    <w:link w:val="IntenseQuoteChar"/>
    <w:uiPriority w:val="30"/>
    <w:qFormat/>
    <w:rsid w:val="0010464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0464E"/>
    <w:rPr>
      <w:i/>
      <w:iCs/>
      <w:color w:val="5B9BD5"/>
      <w:sz w:val="22"/>
      <w:szCs w:val="22"/>
    </w:rPr>
  </w:style>
  <w:style w:type="paragraph" w:styleId="List">
    <w:name w:val="List"/>
    <w:basedOn w:val="Normal"/>
    <w:uiPriority w:val="99"/>
    <w:semiHidden/>
    <w:unhideWhenUsed/>
    <w:rsid w:val="0010464E"/>
    <w:pPr>
      <w:ind w:left="360" w:hanging="360"/>
      <w:contextualSpacing/>
    </w:pPr>
  </w:style>
  <w:style w:type="paragraph" w:styleId="List2">
    <w:name w:val="List 2"/>
    <w:basedOn w:val="Normal"/>
    <w:uiPriority w:val="99"/>
    <w:semiHidden/>
    <w:unhideWhenUsed/>
    <w:rsid w:val="0010464E"/>
    <w:pPr>
      <w:ind w:left="720" w:hanging="360"/>
      <w:contextualSpacing/>
    </w:pPr>
  </w:style>
  <w:style w:type="paragraph" w:styleId="List3">
    <w:name w:val="List 3"/>
    <w:basedOn w:val="Normal"/>
    <w:uiPriority w:val="99"/>
    <w:semiHidden/>
    <w:unhideWhenUsed/>
    <w:rsid w:val="0010464E"/>
    <w:pPr>
      <w:ind w:left="1080" w:hanging="360"/>
      <w:contextualSpacing/>
    </w:pPr>
  </w:style>
  <w:style w:type="paragraph" w:styleId="List4">
    <w:name w:val="List 4"/>
    <w:basedOn w:val="Normal"/>
    <w:uiPriority w:val="99"/>
    <w:semiHidden/>
    <w:unhideWhenUsed/>
    <w:rsid w:val="0010464E"/>
    <w:pPr>
      <w:ind w:left="1440" w:hanging="360"/>
      <w:contextualSpacing/>
    </w:pPr>
  </w:style>
  <w:style w:type="paragraph" w:styleId="List5">
    <w:name w:val="List 5"/>
    <w:basedOn w:val="Normal"/>
    <w:uiPriority w:val="99"/>
    <w:semiHidden/>
    <w:unhideWhenUsed/>
    <w:rsid w:val="0010464E"/>
    <w:pPr>
      <w:ind w:left="1800" w:hanging="360"/>
      <w:contextualSpacing/>
    </w:pPr>
  </w:style>
  <w:style w:type="paragraph" w:styleId="ListBullet">
    <w:name w:val="List Bullet"/>
    <w:basedOn w:val="Normal"/>
    <w:uiPriority w:val="99"/>
    <w:semiHidden/>
    <w:unhideWhenUsed/>
    <w:rsid w:val="0010464E"/>
    <w:pPr>
      <w:numPr>
        <w:numId w:val="6"/>
      </w:numPr>
      <w:contextualSpacing/>
    </w:pPr>
  </w:style>
  <w:style w:type="paragraph" w:styleId="ListBullet2">
    <w:name w:val="List Bullet 2"/>
    <w:basedOn w:val="Normal"/>
    <w:uiPriority w:val="99"/>
    <w:semiHidden/>
    <w:unhideWhenUsed/>
    <w:rsid w:val="0010464E"/>
    <w:pPr>
      <w:numPr>
        <w:numId w:val="7"/>
      </w:numPr>
      <w:contextualSpacing/>
    </w:pPr>
  </w:style>
  <w:style w:type="paragraph" w:styleId="ListBullet3">
    <w:name w:val="List Bullet 3"/>
    <w:basedOn w:val="Normal"/>
    <w:uiPriority w:val="99"/>
    <w:semiHidden/>
    <w:unhideWhenUsed/>
    <w:rsid w:val="0010464E"/>
    <w:pPr>
      <w:numPr>
        <w:numId w:val="8"/>
      </w:numPr>
      <w:contextualSpacing/>
    </w:pPr>
  </w:style>
  <w:style w:type="paragraph" w:styleId="ListBullet4">
    <w:name w:val="List Bullet 4"/>
    <w:basedOn w:val="Normal"/>
    <w:uiPriority w:val="99"/>
    <w:semiHidden/>
    <w:unhideWhenUsed/>
    <w:rsid w:val="0010464E"/>
    <w:pPr>
      <w:numPr>
        <w:numId w:val="9"/>
      </w:numPr>
      <w:contextualSpacing/>
    </w:pPr>
  </w:style>
  <w:style w:type="paragraph" w:styleId="ListBullet5">
    <w:name w:val="List Bullet 5"/>
    <w:basedOn w:val="Normal"/>
    <w:uiPriority w:val="99"/>
    <w:semiHidden/>
    <w:unhideWhenUsed/>
    <w:rsid w:val="0010464E"/>
    <w:pPr>
      <w:numPr>
        <w:numId w:val="10"/>
      </w:numPr>
      <w:contextualSpacing/>
    </w:pPr>
  </w:style>
  <w:style w:type="paragraph" w:styleId="ListContinue">
    <w:name w:val="List Continue"/>
    <w:basedOn w:val="Normal"/>
    <w:uiPriority w:val="99"/>
    <w:semiHidden/>
    <w:unhideWhenUsed/>
    <w:rsid w:val="0010464E"/>
    <w:pPr>
      <w:spacing w:after="120"/>
      <w:ind w:left="360"/>
      <w:contextualSpacing/>
    </w:pPr>
  </w:style>
  <w:style w:type="paragraph" w:styleId="ListContinue2">
    <w:name w:val="List Continue 2"/>
    <w:basedOn w:val="Normal"/>
    <w:uiPriority w:val="99"/>
    <w:semiHidden/>
    <w:unhideWhenUsed/>
    <w:rsid w:val="0010464E"/>
    <w:pPr>
      <w:spacing w:after="120"/>
      <w:ind w:left="720"/>
      <w:contextualSpacing/>
    </w:pPr>
  </w:style>
  <w:style w:type="paragraph" w:styleId="ListContinue3">
    <w:name w:val="List Continue 3"/>
    <w:basedOn w:val="Normal"/>
    <w:uiPriority w:val="99"/>
    <w:semiHidden/>
    <w:unhideWhenUsed/>
    <w:rsid w:val="0010464E"/>
    <w:pPr>
      <w:spacing w:after="120"/>
      <w:ind w:left="1080"/>
      <w:contextualSpacing/>
    </w:pPr>
  </w:style>
  <w:style w:type="paragraph" w:styleId="ListContinue4">
    <w:name w:val="List Continue 4"/>
    <w:basedOn w:val="Normal"/>
    <w:uiPriority w:val="99"/>
    <w:semiHidden/>
    <w:unhideWhenUsed/>
    <w:rsid w:val="0010464E"/>
    <w:pPr>
      <w:spacing w:after="120"/>
      <w:ind w:left="1440"/>
      <w:contextualSpacing/>
    </w:pPr>
  </w:style>
  <w:style w:type="paragraph" w:styleId="ListContinue5">
    <w:name w:val="List Continue 5"/>
    <w:basedOn w:val="Normal"/>
    <w:uiPriority w:val="99"/>
    <w:semiHidden/>
    <w:unhideWhenUsed/>
    <w:rsid w:val="0010464E"/>
    <w:pPr>
      <w:spacing w:after="120"/>
      <w:ind w:left="1800"/>
      <w:contextualSpacing/>
    </w:pPr>
  </w:style>
  <w:style w:type="paragraph" w:styleId="ListNumber">
    <w:name w:val="List Number"/>
    <w:basedOn w:val="Normal"/>
    <w:uiPriority w:val="99"/>
    <w:semiHidden/>
    <w:unhideWhenUsed/>
    <w:rsid w:val="0010464E"/>
    <w:pPr>
      <w:numPr>
        <w:numId w:val="11"/>
      </w:numPr>
      <w:contextualSpacing/>
    </w:pPr>
  </w:style>
  <w:style w:type="paragraph" w:styleId="ListNumber2">
    <w:name w:val="List Number 2"/>
    <w:basedOn w:val="Normal"/>
    <w:uiPriority w:val="99"/>
    <w:semiHidden/>
    <w:unhideWhenUsed/>
    <w:rsid w:val="0010464E"/>
    <w:pPr>
      <w:numPr>
        <w:numId w:val="12"/>
      </w:numPr>
      <w:contextualSpacing/>
    </w:pPr>
  </w:style>
  <w:style w:type="paragraph" w:styleId="ListNumber3">
    <w:name w:val="List Number 3"/>
    <w:basedOn w:val="Normal"/>
    <w:uiPriority w:val="99"/>
    <w:semiHidden/>
    <w:unhideWhenUsed/>
    <w:rsid w:val="0010464E"/>
    <w:pPr>
      <w:numPr>
        <w:numId w:val="13"/>
      </w:numPr>
      <w:contextualSpacing/>
    </w:pPr>
  </w:style>
  <w:style w:type="paragraph" w:styleId="ListNumber4">
    <w:name w:val="List Number 4"/>
    <w:basedOn w:val="Normal"/>
    <w:uiPriority w:val="99"/>
    <w:semiHidden/>
    <w:unhideWhenUsed/>
    <w:rsid w:val="0010464E"/>
    <w:pPr>
      <w:numPr>
        <w:numId w:val="14"/>
      </w:numPr>
      <w:contextualSpacing/>
    </w:pPr>
  </w:style>
  <w:style w:type="paragraph" w:styleId="ListNumber5">
    <w:name w:val="List Number 5"/>
    <w:basedOn w:val="Normal"/>
    <w:uiPriority w:val="99"/>
    <w:semiHidden/>
    <w:unhideWhenUsed/>
    <w:rsid w:val="0010464E"/>
    <w:pPr>
      <w:numPr>
        <w:numId w:val="15"/>
      </w:numPr>
      <w:contextualSpacing/>
    </w:pPr>
  </w:style>
  <w:style w:type="paragraph" w:styleId="MacroText">
    <w:name w:val="macro"/>
    <w:link w:val="MacroTextChar"/>
    <w:uiPriority w:val="99"/>
    <w:semiHidden/>
    <w:unhideWhenUsed/>
    <w:rsid w:val="0010464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link w:val="MacroText"/>
    <w:uiPriority w:val="99"/>
    <w:semiHidden/>
    <w:rsid w:val="0010464E"/>
    <w:rPr>
      <w:rFonts w:ascii="Courier New" w:hAnsi="Courier New" w:cs="Courier New"/>
    </w:rPr>
  </w:style>
  <w:style w:type="paragraph" w:styleId="MessageHeader">
    <w:name w:val="Message Header"/>
    <w:basedOn w:val="Normal"/>
    <w:link w:val="MessageHeaderChar"/>
    <w:uiPriority w:val="99"/>
    <w:semiHidden/>
    <w:unhideWhenUsed/>
    <w:rsid w:val="0010464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10464E"/>
    <w:rPr>
      <w:rFonts w:ascii="Calibri Light" w:eastAsia="Times New Roman" w:hAnsi="Calibri Light" w:cs="Times New Roman"/>
      <w:sz w:val="24"/>
      <w:szCs w:val="24"/>
      <w:shd w:val="pct20" w:color="auto" w:fill="auto"/>
    </w:rPr>
  </w:style>
  <w:style w:type="paragraph" w:styleId="NoSpacing">
    <w:name w:val="No Spacing"/>
    <w:uiPriority w:val="1"/>
    <w:qFormat/>
    <w:rsid w:val="0010464E"/>
    <w:rPr>
      <w:sz w:val="22"/>
      <w:szCs w:val="22"/>
    </w:rPr>
  </w:style>
  <w:style w:type="paragraph" w:styleId="NormalWeb">
    <w:name w:val="Normal (Web)"/>
    <w:basedOn w:val="Normal"/>
    <w:uiPriority w:val="99"/>
    <w:unhideWhenUsed/>
    <w:rsid w:val="0010464E"/>
    <w:rPr>
      <w:rFonts w:ascii="Times New Roman" w:hAnsi="Times New Roman"/>
      <w:sz w:val="24"/>
      <w:szCs w:val="24"/>
    </w:rPr>
  </w:style>
  <w:style w:type="paragraph" w:styleId="NormalIndent">
    <w:name w:val="Normal Indent"/>
    <w:basedOn w:val="Normal"/>
    <w:uiPriority w:val="99"/>
    <w:semiHidden/>
    <w:unhideWhenUsed/>
    <w:rsid w:val="0010464E"/>
    <w:pPr>
      <w:ind w:left="720"/>
    </w:pPr>
  </w:style>
  <w:style w:type="paragraph" w:styleId="NoteHeading">
    <w:name w:val="Note Heading"/>
    <w:basedOn w:val="Normal"/>
    <w:next w:val="Normal"/>
    <w:link w:val="NoteHeadingChar"/>
    <w:uiPriority w:val="99"/>
    <w:semiHidden/>
    <w:unhideWhenUsed/>
    <w:rsid w:val="0010464E"/>
  </w:style>
  <w:style w:type="character" w:customStyle="1" w:styleId="NoteHeadingChar">
    <w:name w:val="Note Heading Char"/>
    <w:link w:val="NoteHeading"/>
    <w:uiPriority w:val="99"/>
    <w:semiHidden/>
    <w:rsid w:val="0010464E"/>
    <w:rPr>
      <w:sz w:val="22"/>
      <w:szCs w:val="22"/>
    </w:rPr>
  </w:style>
  <w:style w:type="paragraph" w:styleId="PlainText">
    <w:name w:val="Plain Text"/>
    <w:basedOn w:val="Normal"/>
    <w:link w:val="PlainTextChar"/>
    <w:uiPriority w:val="99"/>
    <w:semiHidden/>
    <w:unhideWhenUsed/>
    <w:rsid w:val="0010464E"/>
    <w:rPr>
      <w:rFonts w:ascii="Courier New" w:hAnsi="Courier New" w:cs="Courier New"/>
      <w:sz w:val="20"/>
      <w:szCs w:val="20"/>
    </w:rPr>
  </w:style>
  <w:style w:type="character" w:customStyle="1" w:styleId="PlainTextChar">
    <w:name w:val="Plain Text Char"/>
    <w:link w:val="PlainText"/>
    <w:uiPriority w:val="99"/>
    <w:semiHidden/>
    <w:rsid w:val="0010464E"/>
    <w:rPr>
      <w:rFonts w:ascii="Courier New" w:hAnsi="Courier New" w:cs="Courier New"/>
    </w:rPr>
  </w:style>
  <w:style w:type="paragraph" w:styleId="Quote">
    <w:name w:val="Quote"/>
    <w:basedOn w:val="Normal"/>
    <w:next w:val="Normal"/>
    <w:link w:val="QuoteChar"/>
    <w:uiPriority w:val="29"/>
    <w:qFormat/>
    <w:rsid w:val="0010464E"/>
    <w:pPr>
      <w:spacing w:before="200" w:after="160"/>
      <w:ind w:left="864" w:right="864"/>
      <w:jc w:val="center"/>
    </w:pPr>
    <w:rPr>
      <w:i/>
      <w:iCs/>
      <w:color w:val="404040"/>
    </w:rPr>
  </w:style>
  <w:style w:type="character" w:customStyle="1" w:styleId="QuoteChar">
    <w:name w:val="Quote Char"/>
    <w:link w:val="Quote"/>
    <w:uiPriority w:val="29"/>
    <w:rsid w:val="0010464E"/>
    <w:rPr>
      <w:i/>
      <w:iCs/>
      <w:color w:val="404040"/>
      <w:sz w:val="22"/>
      <w:szCs w:val="22"/>
    </w:rPr>
  </w:style>
  <w:style w:type="paragraph" w:styleId="Salutation">
    <w:name w:val="Salutation"/>
    <w:basedOn w:val="Normal"/>
    <w:next w:val="Normal"/>
    <w:link w:val="SalutationChar"/>
    <w:uiPriority w:val="99"/>
    <w:semiHidden/>
    <w:unhideWhenUsed/>
    <w:rsid w:val="0010464E"/>
  </w:style>
  <w:style w:type="character" w:customStyle="1" w:styleId="SalutationChar">
    <w:name w:val="Salutation Char"/>
    <w:link w:val="Salutation"/>
    <w:uiPriority w:val="99"/>
    <w:semiHidden/>
    <w:rsid w:val="0010464E"/>
    <w:rPr>
      <w:sz w:val="22"/>
      <w:szCs w:val="22"/>
    </w:rPr>
  </w:style>
  <w:style w:type="paragraph" w:styleId="Signature">
    <w:name w:val="Signature"/>
    <w:basedOn w:val="Normal"/>
    <w:link w:val="SignatureChar"/>
    <w:uiPriority w:val="99"/>
    <w:semiHidden/>
    <w:unhideWhenUsed/>
    <w:rsid w:val="0010464E"/>
    <w:pPr>
      <w:ind w:left="4320"/>
    </w:pPr>
  </w:style>
  <w:style w:type="character" w:customStyle="1" w:styleId="SignatureChar">
    <w:name w:val="Signature Char"/>
    <w:link w:val="Signature"/>
    <w:uiPriority w:val="99"/>
    <w:semiHidden/>
    <w:rsid w:val="0010464E"/>
    <w:rPr>
      <w:sz w:val="22"/>
      <w:szCs w:val="22"/>
    </w:rPr>
  </w:style>
  <w:style w:type="paragraph" w:styleId="Subtitle">
    <w:name w:val="Subtitle"/>
    <w:basedOn w:val="Normal"/>
    <w:next w:val="Normal"/>
    <w:link w:val="SubtitleChar"/>
    <w:uiPriority w:val="11"/>
    <w:qFormat/>
    <w:rsid w:val="0010464E"/>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10464E"/>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10464E"/>
    <w:pPr>
      <w:ind w:left="220" w:hanging="220"/>
    </w:pPr>
  </w:style>
  <w:style w:type="paragraph" w:styleId="TableofFigures">
    <w:name w:val="table of figures"/>
    <w:basedOn w:val="Normal"/>
    <w:next w:val="Normal"/>
    <w:uiPriority w:val="99"/>
    <w:semiHidden/>
    <w:unhideWhenUsed/>
    <w:rsid w:val="0010464E"/>
  </w:style>
  <w:style w:type="paragraph" w:styleId="Title">
    <w:name w:val="Title"/>
    <w:basedOn w:val="Normal"/>
    <w:next w:val="Normal"/>
    <w:link w:val="TitleChar"/>
    <w:uiPriority w:val="10"/>
    <w:qFormat/>
    <w:rsid w:val="0010464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10464E"/>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10464E"/>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10464E"/>
  </w:style>
  <w:style w:type="paragraph" w:styleId="TOC2">
    <w:name w:val="toc 2"/>
    <w:basedOn w:val="Normal"/>
    <w:next w:val="Normal"/>
    <w:autoRedefine/>
    <w:uiPriority w:val="39"/>
    <w:semiHidden/>
    <w:unhideWhenUsed/>
    <w:rsid w:val="0010464E"/>
    <w:pPr>
      <w:ind w:left="220"/>
    </w:pPr>
  </w:style>
  <w:style w:type="paragraph" w:styleId="TOC3">
    <w:name w:val="toc 3"/>
    <w:basedOn w:val="Normal"/>
    <w:next w:val="Normal"/>
    <w:autoRedefine/>
    <w:uiPriority w:val="39"/>
    <w:semiHidden/>
    <w:unhideWhenUsed/>
    <w:rsid w:val="0010464E"/>
    <w:pPr>
      <w:ind w:left="440"/>
    </w:pPr>
  </w:style>
  <w:style w:type="paragraph" w:styleId="TOC4">
    <w:name w:val="toc 4"/>
    <w:basedOn w:val="Normal"/>
    <w:next w:val="Normal"/>
    <w:autoRedefine/>
    <w:uiPriority w:val="39"/>
    <w:semiHidden/>
    <w:unhideWhenUsed/>
    <w:rsid w:val="0010464E"/>
    <w:pPr>
      <w:ind w:left="660"/>
    </w:pPr>
  </w:style>
  <w:style w:type="paragraph" w:styleId="TOC5">
    <w:name w:val="toc 5"/>
    <w:basedOn w:val="Normal"/>
    <w:next w:val="Normal"/>
    <w:autoRedefine/>
    <w:uiPriority w:val="39"/>
    <w:semiHidden/>
    <w:unhideWhenUsed/>
    <w:rsid w:val="0010464E"/>
    <w:pPr>
      <w:ind w:left="880"/>
    </w:pPr>
  </w:style>
  <w:style w:type="paragraph" w:styleId="TOC6">
    <w:name w:val="toc 6"/>
    <w:basedOn w:val="Normal"/>
    <w:next w:val="Normal"/>
    <w:autoRedefine/>
    <w:uiPriority w:val="39"/>
    <w:semiHidden/>
    <w:unhideWhenUsed/>
    <w:rsid w:val="0010464E"/>
    <w:pPr>
      <w:ind w:left="1100"/>
    </w:pPr>
  </w:style>
  <w:style w:type="paragraph" w:styleId="TOC7">
    <w:name w:val="toc 7"/>
    <w:basedOn w:val="Normal"/>
    <w:next w:val="Normal"/>
    <w:autoRedefine/>
    <w:uiPriority w:val="39"/>
    <w:semiHidden/>
    <w:unhideWhenUsed/>
    <w:rsid w:val="0010464E"/>
    <w:pPr>
      <w:ind w:left="1320"/>
    </w:pPr>
  </w:style>
  <w:style w:type="paragraph" w:styleId="TOC8">
    <w:name w:val="toc 8"/>
    <w:basedOn w:val="Normal"/>
    <w:next w:val="Normal"/>
    <w:autoRedefine/>
    <w:uiPriority w:val="39"/>
    <w:semiHidden/>
    <w:unhideWhenUsed/>
    <w:rsid w:val="0010464E"/>
    <w:pPr>
      <w:ind w:left="1540"/>
    </w:pPr>
  </w:style>
  <w:style w:type="paragraph" w:styleId="TOC9">
    <w:name w:val="toc 9"/>
    <w:basedOn w:val="Normal"/>
    <w:next w:val="Normal"/>
    <w:autoRedefine/>
    <w:uiPriority w:val="39"/>
    <w:semiHidden/>
    <w:unhideWhenUsed/>
    <w:rsid w:val="0010464E"/>
    <w:pPr>
      <w:ind w:left="1760"/>
    </w:pPr>
  </w:style>
  <w:style w:type="paragraph" w:styleId="TOCHeading">
    <w:name w:val="TOC Heading"/>
    <w:basedOn w:val="Heading1"/>
    <w:next w:val="Normal"/>
    <w:uiPriority w:val="39"/>
    <w:semiHidden/>
    <w:unhideWhenUsed/>
    <w:qFormat/>
    <w:rsid w:val="0010464E"/>
    <w:pPr>
      <w:outlineLvl w:val="9"/>
    </w:pPr>
    <w:rPr>
      <w:rFonts w:ascii="Calibri Light" w:hAnsi="Calibri Light"/>
    </w:rPr>
  </w:style>
  <w:style w:type="paragraph" w:customStyle="1" w:styleId="taxpref">
    <w:name w:val="tax pref"/>
    <w:basedOn w:val="Normal"/>
    <w:link w:val="taxprefChar"/>
    <w:rsid w:val="00330D4D"/>
    <w:pPr>
      <w:spacing w:before="40" w:after="40" w:line="260" w:lineRule="exact"/>
      <w:jc w:val="both"/>
    </w:pPr>
    <w:rPr>
      <w:rFonts w:ascii="Myriad Pro" w:eastAsia="Times New Roman" w:hAnsi="Myriad Pro"/>
      <w:color w:val="000000"/>
      <w:sz w:val="20"/>
      <w:szCs w:val="20"/>
    </w:rPr>
  </w:style>
  <w:style w:type="character" w:customStyle="1" w:styleId="taxprefChar">
    <w:name w:val="tax pref Char"/>
    <w:basedOn w:val="DefaultParagraphFont"/>
    <w:link w:val="taxpref"/>
    <w:rsid w:val="00330D4D"/>
    <w:rPr>
      <w:rFonts w:ascii="Myriad Pro" w:eastAsia="Times New Roman" w:hAnsi="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leg.wa.gov/jlarc/taxReports/2015/FamilyFarmandBusinessProperty/p/default.htm" TargetMode="External"/><Relationship Id="rId26" Type="http://schemas.openxmlformats.org/officeDocument/2006/relationships/header" Target="header12.xml"/><Relationship Id="rId39" Type="http://schemas.openxmlformats.org/officeDocument/2006/relationships/hyperlink" Target="http://leg.wa.gov/jlarc/taxReports/2015/AluminumIndustryTaxPreferences/p/default.htm" TargetMode="External"/><Relationship Id="rId21" Type="http://schemas.openxmlformats.org/officeDocument/2006/relationships/hyperlink" Target="http://leg.wa.gov/jlarc/taxReports/2015/FarmMachineryReplacementParts/p/default.htm" TargetMode="Externa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header" Target="header26.xml"/><Relationship Id="rId50" Type="http://schemas.openxmlformats.org/officeDocument/2006/relationships/header" Target="header28.xml"/><Relationship Id="rId55" Type="http://schemas.openxmlformats.org/officeDocument/2006/relationships/header" Target="header32.xml"/><Relationship Id="rId63" Type="http://schemas.openxmlformats.org/officeDocument/2006/relationships/header" Target="header40.xml"/><Relationship Id="rId68" Type="http://schemas.openxmlformats.org/officeDocument/2006/relationships/header" Target="header45.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8.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header" Target="header2.xml"/><Relationship Id="rId24" Type="http://schemas.openxmlformats.org/officeDocument/2006/relationships/hyperlink" Target="http://leg.wa.gov/jlarc/taxReports/2015/FuelUsedonFarms/p/default.htm" TargetMode="Externa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yperlink" Target="http://leg.wa.gov/jlarc/taxReports/2015/MotionPictureProgramContributions/p/default.htm" TargetMode="External"/><Relationship Id="rId53" Type="http://schemas.openxmlformats.org/officeDocument/2006/relationships/header" Target="header30.xml"/><Relationship Id="rId58" Type="http://schemas.openxmlformats.org/officeDocument/2006/relationships/header" Target="header35.xml"/><Relationship Id="rId66" Type="http://schemas.openxmlformats.org/officeDocument/2006/relationships/header" Target="header43.xml"/><Relationship Id="rId74" Type="http://schemas.openxmlformats.org/officeDocument/2006/relationships/header" Target="header51.xml"/><Relationship Id="rId5" Type="http://schemas.openxmlformats.org/officeDocument/2006/relationships/webSettings" Target="webSettings.xml"/><Relationship Id="rId15" Type="http://schemas.openxmlformats.org/officeDocument/2006/relationships/hyperlink" Target="http://leg.wa.gov/jlarc/taxReports/2015/CommerciallyGrownFishandShellfish/p/default.htm" TargetMode="Externa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yperlink" Target="http://leg.wa.gov/jlarc/taxReports/2015/AluminumIndustryTaxPreferences/p/default.htm" TargetMode="External"/><Relationship Id="rId49" Type="http://schemas.openxmlformats.org/officeDocument/2006/relationships/hyperlink" Target="http://leg.wa.gov/jlarc/taxReports/2015/PublicFacilitiesDistricts/p/default.htm" TargetMode="External"/><Relationship Id="rId57" Type="http://schemas.openxmlformats.org/officeDocument/2006/relationships/header" Target="header34.xml"/><Relationship Id="rId61" Type="http://schemas.openxmlformats.org/officeDocument/2006/relationships/header" Target="header38.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yperlink" Target="http://leg.wa.gov/jlarc/taxReports/2015/WarehouseandGrainElevatorConstructionandEquipment/p/default.htm" TargetMode="Externa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50.xml"/><Relationship Id="rId4" Type="http://schemas.openxmlformats.org/officeDocument/2006/relationships/settings" Target="settings.xml"/><Relationship Id="rId9" Type="http://schemas.openxmlformats.org/officeDocument/2006/relationships/hyperlink" Target="http://leg.wa.gov/jlarc/taxReports/2015/FamilyFarmandBusinessProperty/p/default.htm" TargetMode="Externa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leg.wa.gov/jlarc/taxReports/2015/FuelUsedtoHeatChickenHousesChickenBeddingMaterials/p/default.htm" TargetMode="External"/><Relationship Id="rId30" Type="http://schemas.openxmlformats.org/officeDocument/2006/relationships/hyperlink" Target="http://leg.wa.gov/jlarc/taxReports/2015/GrainandUnprocessedMilkWholesaling/p/default.htm" TargetMode="External"/><Relationship Id="rId35" Type="http://schemas.openxmlformats.org/officeDocument/2006/relationships/header" Target="header18.xml"/><Relationship Id="rId43" Type="http://schemas.openxmlformats.org/officeDocument/2006/relationships/hyperlink" Target="http://leg.wa.gov/jlarc/taxReports/2015/InterestonRealEstateLoans/p/default.htm" TargetMode="Externa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41.xml"/><Relationship Id="rId69" Type="http://schemas.openxmlformats.org/officeDocument/2006/relationships/header" Target="header46.xml"/><Relationship Id="rId8" Type="http://schemas.openxmlformats.org/officeDocument/2006/relationships/hyperlink" Target="mailto:Keenan.Konopaski@leg.wa.gov?subject=Draft%20Commissioner%20Comments%20on%202013%20Preferences" TargetMode="External"/><Relationship Id="rId51" Type="http://schemas.openxmlformats.org/officeDocument/2006/relationships/header" Target="header29.xml"/><Relationship Id="rId72" Type="http://schemas.openxmlformats.org/officeDocument/2006/relationships/header" Target="header49.xml"/><Relationship Id="rId3" Type="http://schemas.openxmlformats.org/officeDocument/2006/relationships/styles" Target="styles.xml"/><Relationship Id="rId12" Type="http://schemas.openxmlformats.org/officeDocument/2006/relationships/hyperlink" Target="http://leg.wa.gov/jlarc/taxReports/2015/HorticulturalServicesforFarmers/p/default.htm" TargetMode="Externa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yperlink" Target="http://leg.wa.gov/jlarc/taxReports/2015/LivestockMedicine/p/default.htm" TargetMode="External"/><Relationship Id="rId38" Type="http://schemas.openxmlformats.org/officeDocument/2006/relationships/header" Target="header20.xml"/><Relationship Id="rId46" Type="http://schemas.openxmlformats.org/officeDocument/2006/relationships/header" Target="header25.xml"/><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318F-2570-49F9-93C6-12B992BD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2032</Words>
  <Characters>11685</Characters>
  <Application>Microsoft Office Word</Application>
  <DocSecurity>0</DocSecurity>
  <Lines>216</Lines>
  <Paragraphs>161</Paragraphs>
  <ScaleCrop>false</ScaleCrop>
  <HeadingPairs>
    <vt:vector size="2" baseType="variant">
      <vt:variant>
        <vt:lpstr>Title</vt:lpstr>
      </vt:variant>
      <vt:variant>
        <vt:i4>1</vt:i4>
      </vt:variant>
    </vt:vector>
  </HeadingPairs>
  <TitlesOfParts>
    <vt:vector size="1" baseType="lpstr">
      <vt:lpstr/>
    </vt:vector>
  </TitlesOfParts>
  <Company>Washington State Legislature</Company>
  <LinksUpToDate>false</LinksUpToDate>
  <CharactersWithSpaces>13556</CharactersWithSpaces>
  <SharedDoc>false</SharedDoc>
  <HLinks>
    <vt:vector size="72" baseType="variant">
      <vt:variant>
        <vt:i4>7405667</vt:i4>
      </vt:variant>
      <vt:variant>
        <vt:i4>66</vt:i4>
      </vt:variant>
      <vt:variant>
        <vt:i4>0</vt:i4>
      </vt:variant>
      <vt:variant>
        <vt:i4>5</vt:i4>
      </vt:variant>
      <vt:variant>
        <vt:lpwstr>http://leg.wa.gov/JLARC/AuditAndStudyReports/2014/Documents/Report Parts for Commissioner Comments/Aircraft Part Prototypes (Sales and Use Tax).pdf</vt:lpwstr>
      </vt:variant>
      <vt:variant>
        <vt:lpwstr/>
      </vt:variant>
      <vt:variant>
        <vt:i4>7274602</vt:i4>
      </vt:variant>
      <vt:variant>
        <vt:i4>60</vt:i4>
      </vt:variant>
      <vt:variant>
        <vt:i4>0</vt:i4>
      </vt:variant>
      <vt:variant>
        <vt:i4>5</vt:i4>
      </vt:variant>
      <vt:variant>
        <vt:lpwstr>http://leg.wa.gov/JLARC/AuditAndStudyReports/2014/Documents/Report Parts for Commissioner Comments/International Investment Management (BO Tax).pdf</vt:lpwstr>
      </vt:variant>
      <vt:variant>
        <vt:lpwstr/>
      </vt:variant>
      <vt:variant>
        <vt:i4>10</vt:i4>
      </vt:variant>
      <vt:variant>
        <vt:i4>54</vt:i4>
      </vt:variant>
      <vt:variant>
        <vt:i4>0</vt:i4>
      </vt:variant>
      <vt:variant>
        <vt:i4>5</vt:i4>
      </vt:variant>
      <vt:variant>
        <vt:lpwstr>http://leg.wa.gov/JLARC/AuditAndStudyReports/2014/Documents/Report Parts for Commissioner Comments/Electric Power Exported or Resold (BO Tax).pdf</vt:lpwstr>
      </vt:variant>
      <vt:variant>
        <vt:lpwstr/>
      </vt:variant>
      <vt:variant>
        <vt:i4>8126523</vt:i4>
      </vt:variant>
      <vt:variant>
        <vt:i4>48</vt:i4>
      </vt:variant>
      <vt:variant>
        <vt:i4>0</vt:i4>
      </vt:variant>
      <vt:variant>
        <vt:i4>5</vt:i4>
      </vt:variant>
      <vt:variant>
        <vt:lpwstr>http://leg.wa.gov/JLARC/AuditAndStudyReports/2014/Documents/Report Parts for Commissioner Comments/Seafood Product Processors and Certain Sellers Exemptions and Preferential Rate (BO Tax).pdf</vt:lpwstr>
      </vt:variant>
      <vt:variant>
        <vt:lpwstr/>
      </vt:variant>
      <vt:variant>
        <vt:i4>3932279</vt:i4>
      </vt:variant>
      <vt:variant>
        <vt:i4>42</vt:i4>
      </vt:variant>
      <vt:variant>
        <vt:i4>0</vt:i4>
      </vt:variant>
      <vt:variant>
        <vt:i4>5</vt:i4>
      </vt:variant>
      <vt:variant>
        <vt:lpwstr>http://leg.wa.gov/JLARC/AuditAndStudyReports/2014/Documents/Report Parts for Commissioner Comments/Fruit and Vegetable Processors Exemption and Preferential Rate (BO Tax).pdf</vt:lpwstr>
      </vt:variant>
      <vt:variant>
        <vt:lpwstr/>
      </vt:variant>
      <vt:variant>
        <vt:i4>5439578</vt:i4>
      </vt:variant>
      <vt:variant>
        <vt:i4>36</vt:i4>
      </vt:variant>
      <vt:variant>
        <vt:i4>0</vt:i4>
      </vt:variant>
      <vt:variant>
        <vt:i4>5</vt:i4>
      </vt:variant>
      <vt:variant>
        <vt:lpwstr>http://leg.wa.gov/JLARC/AuditAndStudyReports/2014/Documents/Report Parts for Commissioner Comments/Dairy Product Processors Deduction and Preferential Rate (BO Tax).pdf</vt:lpwstr>
      </vt:variant>
      <vt:variant>
        <vt:lpwstr/>
      </vt:variant>
      <vt:variant>
        <vt:i4>6422578</vt:i4>
      </vt:variant>
      <vt:variant>
        <vt:i4>30</vt:i4>
      </vt:variant>
      <vt:variant>
        <vt:i4>0</vt:i4>
      </vt:variant>
      <vt:variant>
        <vt:i4>5</vt:i4>
      </vt:variant>
      <vt:variant>
        <vt:lpwstr>http://leg.wa.gov/JLARC/AuditAndStudyReports/2014/Documents/Report Parts for Commissioner Comments/Commercial Airplane Part Place of Sales (BO Tax).pdf</vt:lpwstr>
      </vt:variant>
      <vt:variant>
        <vt:lpwstr/>
      </vt:variant>
      <vt:variant>
        <vt:i4>7471166</vt:i4>
      </vt:variant>
      <vt:variant>
        <vt:i4>24</vt:i4>
      </vt:variant>
      <vt:variant>
        <vt:i4>0</vt:i4>
      </vt:variant>
      <vt:variant>
        <vt:i4>5</vt:i4>
      </vt:variant>
      <vt:variant>
        <vt:lpwstr>http://leg.wa.gov/JLARC/AuditAndStudyReports/2014/Documents/Report Parts for Commissioner Comments/Certified Aircraft Repair Firms (BO Tax).pdf</vt:lpwstr>
      </vt:variant>
      <vt:variant>
        <vt:lpwstr/>
      </vt:variant>
      <vt:variant>
        <vt:i4>1966160</vt:i4>
      </vt:variant>
      <vt:variant>
        <vt:i4>18</vt:i4>
      </vt:variant>
      <vt:variant>
        <vt:i4>0</vt:i4>
      </vt:variant>
      <vt:variant>
        <vt:i4>5</vt:i4>
      </vt:variant>
      <vt:variant>
        <vt:lpwstr>http://leg.wa.gov/JLARC/AuditAndStudyReports/2014/Documents/Report Parts for Commissioner Comments/Aerospace Industry Tax Preferences.pdf</vt:lpwstr>
      </vt:variant>
      <vt:variant>
        <vt:lpwstr/>
      </vt:variant>
      <vt:variant>
        <vt:i4>1441821</vt:i4>
      </vt:variant>
      <vt:variant>
        <vt:i4>12</vt:i4>
      </vt:variant>
      <vt:variant>
        <vt:i4>0</vt:i4>
      </vt:variant>
      <vt:variant>
        <vt:i4>5</vt:i4>
      </vt:variant>
      <vt:variant>
        <vt:lpwstr>http://leg.wa.gov/JLARC/AuditAndStudyReports/2014/Documents/Report Parts for Commissioner Comments/Sales Subject to Public Utility Tax (Sales Tax Sales Use Tax).pdf</vt:lpwstr>
      </vt:variant>
      <vt:variant>
        <vt:lpwstr/>
      </vt:variant>
      <vt:variant>
        <vt:i4>1638495</vt:i4>
      </vt:variant>
      <vt:variant>
        <vt:i4>6</vt:i4>
      </vt:variant>
      <vt:variant>
        <vt:i4>0</vt:i4>
      </vt:variant>
      <vt:variant>
        <vt:i4>5</vt:i4>
      </vt:variant>
      <vt:variant>
        <vt:lpwstr>http://leg.wa.gov/JLARC/AuditAndStudyReports/2014/Documents/Report Parts for Commissioner Comments/Electric Power Exported or Resold (Public Utility Tax).pdf</vt:lpwstr>
      </vt:variant>
      <vt:variant>
        <vt:lpwstr/>
      </vt:variant>
      <vt:variant>
        <vt:i4>7929881</vt:i4>
      </vt:variant>
      <vt:variant>
        <vt:i4>3</vt:i4>
      </vt:variant>
      <vt:variant>
        <vt:i4>0</vt:i4>
      </vt:variant>
      <vt:variant>
        <vt:i4>5</vt:i4>
      </vt:variant>
      <vt:variant>
        <vt:lpwstr>mailto:Keenan.Konopaski@leg.wa.gov?subject=Draft%20Commissioner%20Comments%20on%202013%20Preferences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Kelly</dc:creator>
  <cp:keywords/>
  <dc:description/>
  <cp:lastModifiedBy>Elliott, Ashley</cp:lastModifiedBy>
  <cp:revision>2</cp:revision>
  <cp:lastPrinted>2014-10-02T22:01:00Z</cp:lastPrinted>
  <dcterms:created xsi:type="dcterms:W3CDTF">2015-09-01T19:54:00Z</dcterms:created>
  <dcterms:modified xsi:type="dcterms:W3CDTF">2015-09-01T19:54:00Z</dcterms:modified>
</cp:coreProperties>
</file>